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88" w:rsidRPr="00A14A0C" w:rsidRDefault="008A4023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8" o:title=""/>
            <w10:wrap type="topAndBottom"/>
          </v:shape>
          <o:OLEObject Type="Embed" ProgID="CorelPhotoPaint.Image.8" ShapeID="_x0000_s1026" DrawAspect="Content" ObjectID="_1609742701" r:id="rId9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4.2pt;margin-top:66.05pt;width:172.8pt;height:89.7pt;z-index:-251655168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255A09" w:rsidRPr="00BC31B4" w:rsidRDefault="00255A09" w:rsidP="00E15D88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255A09" w:rsidRPr="00B33C8E" w:rsidRDefault="00255A09" w:rsidP="00E15D88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Сургут муниципального района </w:t>
                  </w:r>
                </w:p>
                <w:p w:rsidR="00255A09" w:rsidRPr="00B33C8E" w:rsidRDefault="00255A09" w:rsidP="00E15D88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255A09" w:rsidRDefault="00255A09" w:rsidP="00E15D8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E15D88" w:rsidRPr="00A14A0C" w:rsidRDefault="00E15D88" w:rsidP="00E15D88"/>
    <w:p w:rsidR="00E15D88" w:rsidRPr="00A14A0C" w:rsidRDefault="00E15D88" w:rsidP="00E15D8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 w:rsidRPr="00A14A0C">
        <w:t>П</w:t>
      </w:r>
      <w:proofErr w:type="gramEnd"/>
      <w:r w:rsidRPr="00A14A0C">
        <w:t xml:space="preserve"> О С Т А Н О В Л Е Н И Е</w:t>
      </w:r>
      <w:bookmarkStart w:id="0" w:name="_GoBack"/>
      <w:bookmarkEnd w:id="0"/>
    </w:p>
    <w:p w:rsidR="00E15D88" w:rsidRPr="00A14A0C" w:rsidRDefault="00E15D88" w:rsidP="00E15D88">
      <w:pPr>
        <w:spacing w:line="200" w:lineRule="atLeast"/>
        <w:ind w:right="5139"/>
        <w:rPr>
          <w:b/>
        </w:rPr>
      </w:pPr>
      <w:r w:rsidRPr="00A14A0C">
        <w:rPr>
          <w:b/>
          <w:sz w:val="28"/>
        </w:rPr>
        <w:t xml:space="preserve">       </w:t>
      </w:r>
      <w:r w:rsidR="008A4023">
        <w:rPr>
          <w:b/>
        </w:rPr>
        <w:t>о</w:t>
      </w:r>
      <w:r w:rsidRPr="00A14A0C">
        <w:rPr>
          <w:b/>
        </w:rPr>
        <w:t>т</w:t>
      </w:r>
      <w:r w:rsidR="008A4023">
        <w:rPr>
          <w:b/>
        </w:rPr>
        <w:t xml:space="preserve"> 29.12.2018 г.  </w:t>
      </w:r>
      <w:r w:rsidRPr="00A14A0C">
        <w:rPr>
          <w:b/>
        </w:rPr>
        <w:t>№</w:t>
      </w:r>
      <w:r w:rsidR="008A4023">
        <w:rPr>
          <w:b/>
        </w:rPr>
        <w:t xml:space="preserve"> 61</w:t>
      </w:r>
    </w:p>
    <w:p w:rsidR="00E15D88" w:rsidRPr="00A14A0C" w:rsidRDefault="00E15D88" w:rsidP="00E15D8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E15D88" w:rsidRPr="00A14A0C" w:rsidRDefault="00E15D88" w:rsidP="00EB2058">
      <w:pPr>
        <w:numPr>
          <w:ilvl w:val="0"/>
          <w:numId w:val="1"/>
        </w:numPr>
        <w:autoSpaceDE w:val="0"/>
        <w:ind w:left="0" w:right="5103" w:firstLine="0"/>
        <w:jc w:val="both"/>
        <w:rPr>
          <w:rFonts w:cs="Times New Roman"/>
          <w:sz w:val="28"/>
          <w:szCs w:val="28"/>
        </w:rPr>
      </w:pP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A91697">
        <w:rPr>
          <w:rFonts w:eastAsia="Times New Roman CYR" w:cs="Times New Roman CYR"/>
          <w:b/>
          <w:bCs/>
          <w:sz w:val="28"/>
          <w:szCs w:val="28"/>
        </w:rPr>
        <w:t>Сургут</w:t>
      </w:r>
      <w:r w:rsidRPr="00A14A0C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9</w:t>
      </w:r>
      <w:r w:rsidRPr="00A14A0C">
        <w:rPr>
          <w:rFonts w:eastAsia="Times New Roman CYR" w:cs="Times New Roman CYR"/>
          <w:b/>
          <w:bCs/>
          <w:sz w:val="28"/>
          <w:szCs w:val="28"/>
        </w:rPr>
        <w:t>-20</w:t>
      </w:r>
      <w:r w:rsidR="00EB2058" w:rsidRPr="00A14A0C">
        <w:rPr>
          <w:rFonts w:eastAsia="Times New Roman CYR" w:cs="Times New Roman CYR"/>
          <w:b/>
          <w:bCs/>
          <w:sz w:val="28"/>
          <w:szCs w:val="28"/>
        </w:rPr>
        <w:t>21</w:t>
      </w:r>
      <w:r w:rsidRPr="00A14A0C"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E15D88" w:rsidRPr="00A14A0C" w:rsidRDefault="00E15D88" w:rsidP="00E15D88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E15D88" w:rsidRPr="00A14A0C" w:rsidRDefault="00E15D88" w:rsidP="00E15D8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E15D88" w:rsidRPr="00A14A0C" w:rsidRDefault="00E15D88" w:rsidP="00E15D8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A0C">
        <w:rPr>
          <w:sz w:val="28"/>
        </w:rPr>
        <w:t xml:space="preserve">В соответствии с </w:t>
      </w:r>
      <w:r w:rsidRPr="00A14A0C">
        <w:rPr>
          <w:sz w:val="28"/>
          <w:szCs w:val="28"/>
        </w:rPr>
        <w:t xml:space="preserve">Федеральным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A14A0C">
        <w:rPr>
          <w:sz w:val="28"/>
          <w:szCs w:val="28"/>
        </w:rPr>
        <w:t xml:space="preserve"> </w:t>
      </w:r>
      <w:r w:rsidRPr="00A14A0C">
        <w:rPr>
          <w:sz w:val="28"/>
        </w:rPr>
        <w:t>от 06.10.2003 № 131-ФЗ «</w:t>
      </w:r>
      <w:proofErr w:type="gramStart"/>
      <w:r w:rsidRPr="00A14A0C">
        <w:rPr>
          <w:sz w:val="28"/>
        </w:rPr>
        <w:t>Об</w:t>
      </w:r>
      <w:proofErr w:type="gramEnd"/>
      <w:r w:rsidRPr="00A14A0C">
        <w:rPr>
          <w:sz w:val="28"/>
        </w:rPr>
        <w:t xml:space="preserve"> </w:t>
      </w:r>
      <w:proofErr w:type="gramStart"/>
      <w:r w:rsidRPr="00A14A0C">
        <w:rPr>
          <w:sz w:val="28"/>
        </w:rPr>
        <w:t xml:space="preserve">общих принципах организации местного самоуправления в Российской Федерации» и </w:t>
      </w:r>
      <w:r w:rsidRPr="00A14A0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A14A0C">
        <w:rPr>
          <w:sz w:val="28"/>
          <w:szCs w:val="28"/>
        </w:rPr>
        <w:t xml:space="preserve"> с</w:t>
      </w:r>
      <w:r w:rsidRPr="00A14A0C">
        <w:rPr>
          <w:sz w:val="28"/>
        </w:rPr>
        <w:t xml:space="preserve">ельского поселения </w:t>
      </w:r>
      <w:r w:rsidR="00A91697">
        <w:rPr>
          <w:sz w:val="28"/>
        </w:rPr>
        <w:t>Сургут</w:t>
      </w:r>
      <w:r w:rsidRPr="00A14A0C">
        <w:rPr>
          <w:sz w:val="28"/>
        </w:rPr>
        <w:t xml:space="preserve">, в целях совершенствования системы комплексного благоустройства сельского поселения </w:t>
      </w:r>
      <w:r w:rsidR="00A91697">
        <w:rPr>
          <w:sz w:val="28"/>
        </w:rPr>
        <w:t>Сургут</w:t>
      </w:r>
      <w:r w:rsidRPr="00A14A0C">
        <w:rPr>
          <w:sz w:val="28"/>
        </w:rPr>
        <w:t>,</w:t>
      </w:r>
      <w:r w:rsidRPr="00A14A0C">
        <w:rPr>
          <w:szCs w:val="28"/>
        </w:rPr>
        <w:t xml:space="preserve"> </w:t>
      </w:r>
      <w:r w:rsidRPr="00A14A0C">
        <w:rPr>
          <w:sz w:val="28"/>
          <w:szCs w:val="28"/>
        </w:rPr>
        <w:t xml:space="preserve">Администрация сельского поселения </w:t>
      </w:r>
      <w:r w:rsidR="00A91697">
        <w:rPr>
          <w:sz w:val="28"/>
          <w:szCs w:val="28"/>
        </w:rPr>
        <w:t>Сургут</w:t>
      </w:r>
      <w:r w:rsidRPr="00A14A0C">
        <w:rPr>
          <w:sz w:val="28"/>
          <w:szCs w:val="28"/>
        </w:rPr>
        <w:t xml:space="preserve"> муниципального района Сергиевский  </w:t>
      </w:r>
      <w:proofErr w:type="gramEnd"/>
    </w:p>
    <w:p w:rsidR="00E15D88" w:rsidRPr="00A14A0C" w:rsidRDefault="00E15D88" w:rsidP="00E15D8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ПОСТАНОВЛЯЕТ: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1.Утвердить муниципальную программу «Благоустройство территории сельского поселения </w:t>
      </w:r>
      <w:r w:rsidR="00A91697">
        <w:rPr>
          <w:sz w:val="28"/>
          <w:szCs w:val="28"/>
        </w:rPr>
        <w:t>Сургут</w:t>
      </w:r>
      <w:r w:rsidRPr="00A14A0C">
        <w:rPr>
          <w:sz w:val="28"/>
          <w:szCs w:val="28"/>
        </w:rPr>
        <w:t xml:space="preserve"> муниципального района Сергиевский» на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-20</w:t>
      </w:r>
      <w:r w:rsidR="00EB2058" w:rsidRPr="00A14A0C">
        <w:rPr>
          <w:sz w:val="28"/>
          <w:szCs w:val="28"/>
        </w:rPr>
        <w:t>21</w:t>
      </w:r>
      <w:r w:rsidRPr="00A14A0C">
        <w:rPr>
          <w:sz w:val="28"/>
          <w:szCs w:val="28"/>
        </w:rPr>
        <w:t>гг.</w:t>
      </w:r>
      <w:r w:rsidR="00EB2058" w:rsidRPr="00A14A0C">
        <w:rPr>
          <w:sz w:val="28"/>
          <w:szCs w:val="28"/>
        </w:rPr>
        <w:t xml:space="preserve"> </w:t>
      </w:r>
      <w:r w:rsidRPr="00A14A0C">
        <w:rPr>
          <w:sz w:val="28"/>
          <w:szCs w:val="28"/>
        </w:rPr>
        <w:t>(Приложение №1 к настоящему Постановлению).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E15D88" w:rsidRPr="00A14A0C" w:rsidRDefault="00E15D88" w:rsidP="00E15D88">
      <w:pPr>
        <w:pStyle w:val="a6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E15D88" w:rsidRPr="00A14A0C" w:rsidRDefault="00E15D88" w:rsidP="00E15D8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A14A0C">
        <w:rPr>
          <w:sz w:val="28"/>
          <w:szCs w:val="28"/>
        </w:rPr>
        <w:t>4.Настоящее Постановление вступает в силу с 01 января 201</w:t>
      </w:r>
      <w:r w:rsidR="00EB2058" w:rsidRPr="00A14A0C">
        <w:rPr>
          <w:sz w:val="28"/>
          <w:szCs w:val="28"/>
        </w:rPr>
        <w:t>9</w:t>
      </w:r>
      <w:r w:rsidRPr="00A14A0C">
        <w:rPr>
          <w:sz w:val="28"/>
          <w:szCs w:val="28"/>
        </w:rPr>
        <w:t>года.</w:t>
      </w:r>
      <w:r w:rsidRPr="00A14A0C">
        <w:rPr>
          <w:rFonts w:ascii="Tahoma" w:hAnsi="Tahoma" w:cs="Tahoma"/>
          <w:sz w:val="20"/>
          <w:szCs w:val="20"/>
        </w:rPr>
        <w:tab/>
      </w:r>
    </w:p>
    <w:p w:rsidR="00E15D88" w:rsidRPr="00A14A0C" w:rsidRDefault="00E15D88" w:rsidP="00E15D88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 w:rsidRPr="00A14A0C"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A91697">
        <w:rPr>
          <w:rFonts w:ascii="Times New Roman" w:hAnsi="Times New Roman" w:cs="Tahoma"/>
          <w:bCs/>
          <w:sz w:val="28"/>
        </w:rPr>
        <w:t>Сургут</w:t>
      </w:r>
      <w:r w:rsidRPr="00A14A0C">
        <w:rPr>
          <w:rFonts w:ascii="Times New Roman" w:hAnsi="Times New Roman" w:cs="Tahoma"/>
          <w:bCs/>
          <w:sz w:val="28"/>
        </w:rPr>
        <w:t xml:space="preserve"> 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  <w:r w:rsidRPr="00A14A0C"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r w:rsidR="00A91697">
        <w:rPr>
          <w:sz w:val="28"/>
          <w:szCs w:val="28"/>
        </w:rPr>
        <w:t>Содомов С.А.</w:t>
      </w:r>
    </w:p>
    <w:p w:rsidR="00E15D88" w:rsidRPr="00A14A0C" w:rsidRDefault="00E15D88" w:rsidP="00E15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15D88" w:rsidRPr="00A14A0C" w:rsidRDefault="00E15D88" w:rsidP="00E15D88">
      <w:pPr>
        <w:autoSpaceDE w:val="0"/>
        <w:rPr>
          <w:sz w:val="28"/>
        </w:rPr>
        <w:sectPr w:rsidR="00E15D88" w:rsidRPr="00A14A0C" w:rsidSect="00C72DBF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315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E15D88" w:rsidRPr="00A14A0C" w:rsidTr="00C72DBF">
        <w:tc>
          <w:tcPr>
            <w:tcW w:w="5044" w:type="dxa"/>
            <w:shd w:val="clear" w:color="auto" w:fill="auto"/>
          </w:tcPr>
          <w:p w:rsidR="00E15D88" w:rsidRPr="00A14A0C" w:rsidRDefault="00E15D88" w:rsidP="00C72DB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</w:p>
          <w:p w:rsidR="00E15D88" w:rsidRPr="00A14A0C" w:rsidRDefault="00E15D88" w:rsidP="00C72DB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ПРИЛОЖЕНИЕ</w:t>
            </w:r>
          </w:p>
          <w:p w:rsidR="00E15D88" w:rsidRPr="00A14A0C" w:rsidRDefault="00E15D88" w:rsidP="00C72DB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к постановлению администрации сельского поселения </w:t>
            </w:r>
            <w:r w:rsidR="00A91697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>Сургут</w:t>
            </w: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 муниципального района Сергиевский</w:t>
            </w:r>
          </w:p>
          <w:p w:rsidR="00E15D88" w:rsidRPr="00A14A0C" w:rsidRDefault="00E15D88" w:rsidP="00C72DBF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</w:pPr>
            <w:r w:rsidRPr="00A14A0C">
              <w:rPr>
                <w:rFonts w:ascii="Times New Roman CYR" w:hAnsi="Times New Roman CYR" w:cs="Times New Roman CYR"/>
                <w:sz w:val="28"/>
                <w:szCs w:val="28"/>
                <w:lang w:bidi="ar-SA"/>
              </w:rPr>
              <w:t xml:space="preserve">№       от  </w:t>
            </w:r>
          </w:p>
        </w:tc>
      </w:tr>
    </w:tbl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right"/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МУНИЦИПАЛЬНАЯ ПРОГРАММА</w:t>
      </w:r>
    </w:p>
    <w:p w:rsidR="00E15D88" w:rsidRPr="00A14A0C" w:rsidRDefault="00E15D88" w:rsidP="00E15D88">
      <w:pPr>
        <w:jc w:val="center"/>
        <w:rPr>
          <w:b/>
          <w:sz w:val="22"/>
          <w:szCs w:val="22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 xml:space="preserve">«Благоустройство территории сельского поселения </w:t>
      </w:r>
      <w:r w:rsidR="00A91697">
        <w:rPr>
          <w:b/>
          <w:sz w:val="28"/>
          <w:szCs w:val="28"/>
        </w:rPr>
        <w:t>Сургут</w:t>
      </w:r>
      <w:r w:rsidRPr="00A14A0C">
        <w:rPr>
          <w:b/>
          <w:sz w:val="28"/>
          <w:szCs w:val="28"/>
        </w:rPr>
        <w:t xml:space="preserve"> муниципального района Сергиевский» на 201</w:t>
      </w:r>
      <w:r w:rsidR="006B7714" w:rsidRPr="00A14A0C">
        <w:rPr>
          <w:b/>
          <w:sz w:val="28"/>
          <w:szCs w:val="28"/>
        </w:rPr>
        <w:t>9</w:t>
      </w:r>
      <w:r w:rsidRPr="00A14A0C">
        <w:rPr>
          <w:b/>
          <w:sz w:val="28"/>
          <w:szCs w:val="28"/>
        </w:rPr>
        <w:t>-20</w:t>
      </w:r>
      <w:r w:rsidR="006B7714" w:rsidRPr="00A14A0C">
        <w:rPr>
          <w:b/>
          <w:sz w:val="28"/>
          <w:szCs w:val="28"/>
        </w:rPr>
        <w:t>21</w:t>
      </w:r>
      <w:r w:rsidRPr="00A14A0C">
        <w:rPr>
          <w:b/>
          <w:sz w:val="28"/>
          <w:szCs w:val="28"/>
        </w:rPr>
        <w:t>гг.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ПАСПОРТ</w:t>
      </w:r>
    </w:p>
    <w:p w:rsidR="00E15D88" w:rsidRPr="00A14A0C" w:rsidRDefault="00E15D88" w:rsidP="00E15D88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муниципальной программы</w:t>
      </w:r>
    </w:p>
    <w:tbl>
      <w:tblPr>
        <w:tblW w:w="9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7656"/>
      </w:tblGrid>
      <w:tr w:rsidR="00E15D88" w:rsidRPr="00A14A0C" w:rsidTr="00C72DB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C72DBF">
            <w:pPr>
              <w:snapToGrid w:val="0"/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C72DBF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</w:t>
            </w:r>
            <w:r w:rsidR="00A91697">
              <w:rPr>
                <w:sz w:val="28"/>
                <w:szCs w:val="28"/>
              </w:rPr>
              <w:t>Сургут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Сергиевский» на 201</w:t>
            </w:r>
            <w:r w:rsidR="006B7714" w:rsidRPr="00A14A0C">
              <w:rPr>
                <w:sz w:val="28"/>
                <w:szCs w:val="28"/>
              </w:rPr>
              <w:t>9</w:t>
            </w:r>
            <w:r w:rsidRPr="00A14A0C">
              <w:rPr>
                <w:sz w:val="28"/>
                <w:szCs w:val="28"/>
              </w:rPr>
              <w:t>-20</w:t>
            </w:r>
            <w:r w:rsidR="006B7714" w:rsidRPr="00A14A0C">
              <w:rPr>
                <w:sz w:val="28"/>
                <w:szCs w:val="28"/>
              </w:rPr>
              <w:t>21</w:t>
            </w:r>
            <w:r w:rsidRPr="00A14A0C">
              <w:rPr>
                <w:sz w:val="28"/>
                <w:szCs w:val="28"/>
              </w:rPr>
              <w:t xml:space="preserve"> гг.</w:t>
            </w:r>
          </w:p>
        </w:tc>
      </w:tr>
      <w:tr w:rsidR="001E137D" w:rsidRPr="00A14A0C" w:rsidTr="00C72DB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C72DB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C72DB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A91697">
              <w:rPr>
                <w:sz w:val="28"/>
                <w:szCs w:val="28"/>
              </w:rPr>
              <w:t>Сургут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</w:t>
            </w:r>
          </w:p>
        </w:tc>
      </w:tr>
      <w:tr w:rsidR="001E137D" w:rsidRPr="00A14A0C" w:rsidTr="00C72DB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C72DB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C72DB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A91697">
              <w:rPr>
                <w:sz w:val="28"/>
                <w:szCs w:val="28"/>
              </w:rPr>
              <w:t>Сургут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1E137D" w:rsidRPr="00A14A0C" w:rsidTr="00C72DB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37D" w:rsidRPr="00A14A0C" w:rsidRDefault="001E137D" w:rsidP="00C72DB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7D" w:rsidRPr="00A14A0C" w:rsidRDefault="001E137D" w:rsidP="00C72DB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Администрация сельского поселения </w:t>
            </w:r>
            <w:r w:rsidR="00A91697">
              <w:rPr>
                <w:sz w:val="28"/>
                <w:szCs w:val="28"/>
              </w:rPr>
              <w:t>Сургут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  <w:tr w:rsidR="00E15D88" w:rsidRPr="00A14A0C" w:rsidTr="00C72DB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1E137D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Комплексное решение проблем благоустройства, обеспечение улучшения внешнего вида территории сельского поселения </w:t>
            </w:r>
            <w:r w:rsidR="00A91697">
              <w:rPr>
                <w:sz w:val="28"/>
                <w:szCs w:val="28"/>
              </w:rPr>
              <w:t>Сургут</w:t>
            </w:r>
            <w:r w:rsidRPr="00A14A0C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</w:t>
            </w:r>
            <w:r w:rsidR="001E137D" w:rsidRPr="00A14A0C">
              <w:rPr>
                <w:sz w:val="28"/>
                <w:szCs w:val="28"/>
              </w:rPr>
              <w:t>,</w:t>
            </w:r>
            <w:r w:rsidR="001E137D" w:rsidRPr="00A14A0C">
              <w:t xml:space="preserve"> </w:t>
            </w:r>
            <w:r w:rsidR="001E137D" w:rsidRPr="00A14A0C">
              <w:rPr>
                <w:sz w:val="28"/>
                <w:szCs w:val="28"/>
              </w:rPr>
              <w:t>улучшение санитарно-гигиенических и экологических условий проживания</w:t>
            </w:r>
            <w:r w:rsidRPr="00A14A0C">
              <w:rPr>
                <w:sz w:val="28"/>
                <w:szCs w:val="28"/>
              </w:rPr>
              <w:t>.</w:t>
            </w:r>
          </w:p>
        </w:tc>
      </w:tr>
      <w:tr w:rsidR="00E15D88" w:rsidRPr="00A14A0C" w:rsidTr="00C72DB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E15D88" w:rsidP="001E137D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D88" w:rsidRPr="00A14A0C" w:rsidRDefault="00E15D88" w:rsidP="00C72DBF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</w:t>
            </w:r>
            <w:r w:rsidR="001E137D" w:rsidRPr="00A14A0C">
              <w:rPr>
                <w:sz w:val="28"/>
                <w:szCs w:val="28"/>
              </w:rPr>
              <w:t xml:space="preserve"> </w:t>
            </w:r>
            <w:r w:rsidRPr="00A14A0C">
              <w:rPr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15D88" w:rsidRPr="00A14A0C" w:rsidRDefault="00E15D88" w:rsidP="00C72DBF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- </w:t>
            </w:r>
            <w:r w:rsidR="007C4A28" w:rsidRPr="00A14A0C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Организация содержания объектов благоустройства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территории 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поселения.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- Организация мероприятий по приведению в качественное состояние элементов благоустройства,</w:t>
            </w:r>
          </w:p>
          <w:p w:rsidR="001E137D" w:rsidRPr="00A14A0C" w:rsidRDefault="001E137D" w:rsidP="001E137D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- Повышение уровня благоустройства дворовых территорий и территорий общего пользования</w:t>
            </w:r>
          </w:p>
        </w:tc>
      </w:tr>
      <w:tr w:rsidR="001E137D" w:rsidRPr="00A14A0C" w:rsidTr="00C72DB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37D" w:rsidRPr="00A14A0C" w:rsidRDefault="001E137D" w:rsidP="00C72DB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37D" w:rsidRPr="00A14A0C" w:rsidRDefault="001E137D" w:rsidP="00C72DB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2019-2021гг. в один этап</w:t>
            </w:r>
          </w:p>
        </w:tc>
      </w:tr>
      <w:tr w:rsidR="00605911" w:rsidRPr="00A14A0C" w:rsidTr="00C72DB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72DB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Важнейшие целевые индикаторы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5A7DF9" w:rsidP="005A7DF9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Критерий благоустроенности территории сельского  поселения </w:t>
            </w:r>
            <w:r w:rsidR="00A91697">
              <w:rPr>
                <w:sz w:val="28"/>
                <w:szCs w:val="28"/>
              </w:rPr>
              <w:t>Сургут</w:t>
            </w:r>
            <w:r w:rsidRPr="00A14A0C">
              <w:rPr>
                <w:sz w:val="28"/>
                <w:szCs w:val="28"/>
              </w:rPr>
              <w:t xml:space="preserve"> </w:t>
            </w:r>
            <w:proofErr w:type="spellStart"/>
            <w:r w:rsidRPr="00A14A0C">
              <w:rPr>
                <w:sz w:val="28"/>
                <w:szCs w:val="28"/>
              </w:rPr>
              <w:t>м.р</w:t>
            </w:r>
            <w:proofErr w:type="spellEnd"/>
            <w:r w:rsidRPr="00A14A0C">
              <w:rPr>
                <w:sz w:val="28"/>
                <w:szCs w:val="28"/>
              </w:rPr>
              <w:t>. Сергиевский</w:t>
            </w:r>
          </w:p>
        </w:tc>
      </w:tr>
      <w:tr w:rsidR="00E15D88" w:rsidRPr="00A14A0C" w:rsidTr="00C72DB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88" w:rsidRPr="00A14A0C" w:rsidRDefault="00605911" w:rsidP="00605911">
            <w:pPr>
              <w:snapToGri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911" w:rsidRPr="00C72DBF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Общая сумма на календарный год планируемых затрат уточняется бюджетом муниципального  образования сельского поселения </w:t>
            </w:r>
            <w:r w:rsidR="00A91697">
              <w:rPr>
                <w:sz w:val="28"/>
                <w:szCs w:val="28"/>
              </w:rPr>
              <w:t>Сургут</w:t>
            </w:r>
            <w:r w:rsidRPr="00A14A0C">
              <w:rPr>
                <w:sz w:val="28"/>
                <w:szCs w:val="28"/>
              </w:rPr>
              <w:t xml:space="preserve">. Финансирование мероприятий программы осуществляется за счет средств бюджета сельского поселения </w:t>
            </w:r>
            <w:r w:rsidR="00A91697">
              <w:rPr>
                <w:sz w:val="28"/>
                <w:szCs w:val="28"/>
              </w:rPr>
              <w:t>Сургут</w:t>
            </w:r>
            <w:r w:rsidRPr="00A14A0C">
              <w:rPr>
                <w:sz w:val="28"/>
                <w:szCs w:val="28"/>
              </w:rPr>
              <w:t xml:space="preserve">. Планируемый общий объем финансирования Программы  составит  </w:t>
            </w:r>
            <w:r w:rsidR="00C72DBF" w:rsidRPr="00C72DBF">
              <w:rPr>
                <w:sz w:val="28"/>
                <w:szCs w:val="28"/>
              </w:rPr>
              <w:t>19 398,30716</w:t>
            </w:r>
            <w:r w:rsidRPr="00C72DBF">
              <w:rPr>
                <w:sz w:val="28"/>
                <w:szCs w:val="28"/>
              </w:rPr>
              <w:t xml:space="preserve"> </w:t>
            </w:r>
            <w:proofErr w:type="spellStart"/>
            <w:r w:rsidR="00C72DBF" w:rsidRPr="00C72DBF">
              <w:rPr>
                <w:sz w:val="28"/>
                <w:szCs w:val="28"/>
              </w:rPr>
              <w:t>тыс</w:t>
            </w:r>
            <w:proofErr w:type="gramStart"/>
            <w:r w:rsidR="00C72DBF" w:rsidRPr="00C72DBF">
              <w:rPr>
                <w:sz w:val="28"/>
                <w:szCs w:val="28"/>
              </w:rPr>
              <w:t>.</w:t>
            </w:r>
            <w:r w:rsidRPr="00C72DBF">
              <w:rPr>
                <w:sz w:val="28"/>
                <w:szCs w:val="28"/>
              </w:rPr>
              <w:t>р</w:t>
            </w:r>
            <w:proofErr w:type="gramEnd"/>
            <w:r w:rsidRPr="00C72DBF">
              <w:rPr>
                <w:sz w:val="28"/>
                <w:szCs w:val="28"/>
              </w:rPr>
              <w:t>ублей</w:t>
            </w:r>
            <w:proofErr w:type="spellEnd"/>
            <w:r w:rsidRPr="00C72DBF">
              <w:rPr>
                <w:sz w:val="28"/>
                <w:szCs w:val="28"/>
              </w:rPr>
              <w:t xml:space="preserve">, в </w:t>
            </w:r>
            <w:proofErr w:type="spellStart"/>
            <w:r w:rsidRPr="00C72DBF">
              <w:rPr>
                <w:sz w:val="28"/>
                <w:szCs w:val="28"/>
              </w:rPr>
              <w:t>т.ч</w:t>
            </w:r>
            <w:proofErr w:type="spellEnd"/>
            <w:r w:rsidRPr="00C72DBF">
              <w:rPr>
                <w:sz w:val="28"/>
                <w:szCs w:val="28"/>
              </w:rPr>
              <w:t>.:</w:t>
            </w:r>
          </w:p>
          <w:p w:rsidR="00605911" w:rsidRPr="00C72DBF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C72DBF">
              <w:rPr>
                <w:sz w:val="28"/>
                <w:szCs w:val="28"/>
              </w:rPr>
              <w:t xml:space="preserve">2019 г. – </w:t>
            </w:r>
            <w:r w:rsidR="00C72DBF" w:rsidRPr="00C72DBF">
              <w:rPr>
                <w:sz w:val="28"/>
                <w:szCs w:val="28"/>
              </w:rPr>
              <w:t>7 290,35881</w:t>
            </w:r>
            <w:r w:rsidRPr="00C72DBF">
              <w:rPr>
                <w:sz w:val="28"/>
                <w:szCs w:val="28"/>
              </w:rPr>
              <w:t xml:space="preserve"> </w:t>
            </w:r>
            <w:proofErr w:type="spellStart"/>
            <w:r w:rsidR="00C72DBF" w:rsidRPr="00C72DBF">
              <w:rPr>
                <w:sz w:val="28"/>
                <w:szCs w:val="28"/>
              </w:rPr>
              <w:t>тыс</w:t>
            </w:r>
            <w:proofErr w:type="gramStart"/>
            <w:r w:rsidR="00C72DBF" w:rsidRPr="00C72DBF">
              <w:rPr>
                <w:sz w:val="28"/>
                <w:szCs w:val="28"/>
              </w:rPr>
              <w:t>.</w:t>
            </w:r>
            <w:r w:rsidRPr="00C72DBF">
              <w:rPr>
                <w:sz w:val="28"/>
                <w:szCs w:val="28"/>
              </w:rPr>
              <w:t>р</w:t>
            </w:r>
            <w:proofErr w:type="gramEnd"/>
            <w:r w:rsidRPr="00C72DBF">
              <w:rPr>
                <w:sz w:val="28"/>
                <w:szCs w:val="28"/>
              </w:rPr>
              <w:t>ублей</w:t>
            </w:r>
            <w:proofErr w:type="spellEnd"/>
            <w:r w:rsidRPr="00C72DBF">
              <w:rPr>
                <w:sz w:val="28"/>
                <w:szCs w:val="28"/>
              </w:rPr>
              <w:t>.</w:t>
            </w:r>
          </w:p>
          <w:p w:rsidR="00605911" w:rsidRPr="00C72DBF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C72DBF">
              <w:rPr>
                <w:sz w:val="28"/>
                <w:szCs w:val="28"/>
              </w:rPr>
              <w:t xml:space="preserve">2020г. – </w:t>
            </w:r>
            <w:r w:rsidR="00C72DBF" w:rsidRPr="00C72DBF">
              <w:rPr>
                <w:sz w:val="28"/>
                <w:szCs w:val="28"/>
              </w:rPr>
              <w:t>6 101,30283</w:t>
            </w:r>
            <w:r w:rsidRPr="00C72DBF">
              <w:rPr>
                <w:sz w:val="28"/>
                <w:szCs w:val="28"/>
              </w:rPr>
              <w:t xml:space="preserve"> </w:t>
            </w:r>
            <w:proofErr w:type="spellStart"/>
            <w:r w:rsidR="00C72DBF" w:rsidRPr="00C72DBF">
              <w:rPr>
                <w:sz w:val="28"/>
                <w:szCs w:val="28"/>
              </w:rPr>
              <w:t>тыс</w:t>
            </w:r>
            <w:proofErr w:type="gramStart"/>
            <w:r w:rsidR="00C72DBF" w:rsidRPr="00C72DBF">
              <w:rPr>
                <w:sz w:val="28"/>
                <w:szCs w:val="28"/>
              </w:rPr>
              <w:t>.</w:t>
            </w:r>
            <w:r w:rsidRPr="00C72DBF">
              <w:rPr>
                <w:sz w:val="28"/>
                <w:szCs w:val="28"/>
              </w:rPr>
              <w:t>р</w:t>
            </w:r>
            <w:proofErr w:type="gramEnd"/>
            <w:r w:rsidRPr="00C72DBF">
              <w:rPr>
                <w:sz w:val="28"/>
                <w:szCs w:val="28"/>
              </w:rPr>
              <w:t>ублей</w:t>
            </w:r>
            <w:proofErr w:type="spellEnd"/>
            <w:r w:rsidRPr="00C72DBF">
              <w:rPr>
                <w:sz w:val="28"/>
                <w:szCs w:val="28"/>
              </w:rPr>
              <w:t xml:space="preserve"> (прогноз).</w:t>
            </w:r>
          </w:p>
          <w:p w:rsidR="00E15D88" w:rsidRPr="00A14A0C" w:rsidRDefault="00605911" w:rsidP="00C72DBF">
            <w:pPr>
              <w:jc w:val="both"/>
              <w:rPr>
                <w:sz w:val="28"/>
                <w:szCs w:val="28"/>
              </w:rPr>
            </w:pPr>
            <w:r w:rsidRPr="00C72DBF">
              <w:rPr>
                <w:sz w:val="28"/>
                <w:szCs w:val="28"/>
              </w:rPr>
              <w:t xml:space="preserve">2021г. – </w:t>
            </w:r>
            <w:r w:rsidR="00C72DBF" w:rsidRPr="00C72DBF">
              <w:rPr>
                <w:sz w:val="28"/>
                <w:szCs w:val="28"/>
              </w:rPr>
              <w:t>6 006,64552</w:t>
            </w:r>
            <w:r w:rsidRPr="00C72DBF">
              <w:rPr>
                <w:sz w:val="28"/>
                <w:szCs w:val="28"/>
              </w:rPr>
              <w:t xml:space="preserve"> </w:t>
            </w:r>
            <w:proofErr w:type="spellStart"/>
            <w:r w:rsidR="00C72DBF" w:rsidRPr="00C72DBF">
              <w:rPr>
                <w:sz w:val="28"/>
                <w:szCs w:val="28"/>
              </w:rPr>
              <w:t>тыс</w:t>
            </w:r>
            <w:proofErr w:type="gramStart"/>
            <w:r w:rsidR="00C72DBF" w:rsidRPr="00C72DBF">
              <w:rPr>
                <w:sz w:val="28"/>
                <w:szCs w:val="28"/>
              </w:rPr>
              <w:t>.</w:t>
            </w:r>
            <w:r w:rsidRPr="00C72DBF">
              <w:rPr>
                <w:sz w:val="28"/>
                <w:szCs w:val="28"/>
              </w:rPr>
              <w:t>р</w:t>
            </w:r>
            <w:proofErr w:type="gramEnd"/>
            <w:r w:rsidRPr="00C72DBF">
              <w:rPr>
                <w:sz w:val="28"/>
                <w:szCs w:val="28"/>
              </w:rPr>
              <w:t>ублей</w:t>
            </w:r>
            <w:proofErr w:type="spellEnd"/>
            <w:r w:rsidRPr="00C72DBF">
              <w:rPr>
                <w:sz w:val="28"/>
                <w:szCs w:val="28"/>
              </w:rPr>
              <w:t xml:space="preserve"> (прогноз)</w:t>
            </w:r>
            <w:r w:rsidR="00E15D88" w:rsidRPr="00C72DBF">
              <w:rPr>
                <w:sz w:val="28"/>
                <w:szCs w:val="28"/>
              </w:rPr>
              <w:t>.</w:t>
            </w:r>
          </w:p>
        </w:tc>
      </w:tr>
      <w:tr w:rsidR="00605911" w:rsidRPr="00A14A0C" w:rsidTr="00C72DB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72DB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Программа не содержит подпрограмм</w:t>
            </w:r>
          </w:p>
        </w:tc>
      </w:tr>
      <w:tr w:rsidR="00605911" w:rsidRPr="00A14A0C" w:rsidTr="00C72DB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72DB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Повышение уровня благоустройства территории сельского поселения </w:t>
            </w:r>
            <w:r w:rsidR="00A91697">
              <w:rPr>
                <w:sz w:val="28"/>
                <w:szCs w:val="28"/>
              </w:rPr>
              <w:t>Сургут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605911" w:rsidRPr="00A14A0C" w:rsidRDefault="00605911" w:rsidP="00605911">
            <w:pPr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605911" w:rsidRPr="00A14A0C" w:rsidRDefault="00605911" w:rsidP="00605911">
            <w:pPr>
              <w:snapToGrid w:val="0"/>
              <w:jc w:val="both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Привлечение населения  к участию в благоустройстве населенных пунктов</w:t>
            </w:r>
            <w:r w:rsidR="005A7DF9" w:rsidRPr="00A14A0C">
              <w:rPr>
                <w:sz w:val="28"/>
                <w:szCs w:val="28"/>
              </w:rPr>
              <w:t>.</w:t>
            </w:r>
          </w:p>
        </w:tc>
      </w:tr>
      <w:tr w:rsidR="00605911" w:rsidRPr="00A14A0C" w:rsidTr="00C72DBF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911" w:rsidRPr="00A14A0C" w:rsidRDefault="00605911" w:rsidP="00C72DB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A14A0C">
              <w:rPr>
                <w:sz w:val="28"/>
                <w:szCs w:val="28"/>
              </w:rPr>
              <w:t>контроля за</w:t>
            </w:r>
            <w:proofErr w:type="gramEnd"/>
            <w:r w:rsidRPr="00A14A0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11" w:rsidRPr="00A14A0C" w:rsidRDefault="00605911" w:rsidP="00C72DBF">
            <w:pPr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Управление реализацией Программы осуществляется главным исполнителем Программы – Администрацией сельского поселения </w:t>
            </w:r>
            <w:r w:rsidR="00A91697">
              <w:rPr>
                <w:sz w:val="28"/>
                <w:szCs w:val="28"/>
              </w:rPr>
              <w:t>Сургут</w:t>
            </w:r>
            <w:r w:rsidRPr="00A14A0C">
              <w:rPr>
                <w:sz w:val="28"/>
                <w:szCs w:val="28"/>
              </w:rPr>
              <w:t xml:space="preserve"> муниципального района Сергиевский.       </w:t>
            </w:r>
          </w:p>
        </w:tc>
      </w:tr>
    </w:tbl>
    <w:p w:rsidR="00605911" w:rsidRPr="00A14A0C" w:rsidRDefault="00605911" w:rsidP="00E15D88">
      <w:pPr>
        <w:rPr>
          <w:sz w:val="28"/>
          <w:szCs w:val="28"/>
        </w:rPr>
      </w:pPr>
      <w:r w:rsidRPr="00A14A0C">
        <w:rPr>
          <w:sz w:val="28"/>
          <w:szCs w:val="28"/>
        </w:rPr>
        <w:br w:type="page"/>
      </w:r>
    </w:p>
    <w:p w:rsidR="00E15D88" w:rsidRPr="00A14A0C" w:rsidRDefault="00E15D88" w:rsidP="00605911">
      <w:pPr>
        <w:jc w:val="center"/>
        <w:rPr>
          <w:sz w:val="28"/>
          <w:szCs w:val="28"/>
        </w:rPr>
      </w:pPr>
    </w:p>
    <w:p w:rsidR="00605911" w:rsidRPr="00A14A0C" w:rsidRDefault="00605911" w:rsidP="00605911">
      <w:pPr>
        <w:pStyle w:val="aa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05911" w:rsidRPr="00A14A0C" w:rsidRDefault="00605911" w:rsidP="00605911">
      <w:pPr>
        <w:pStyle w:val="aa"/>
        <w:ind w:left="1788"/>
        <w:jc w:val="both"/>
        <w:rPr>
          <w:b/>
          <w:sz w:val="28"/>
          <w:szCs w:val="28"/>
        </w:rPr>
      </w:pP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Финансово – </w:t>
      </w:r>
      <w:proofErr w:type="gramStart"/>
      <w:r w:rsidRPr="00A14A0C">
        <w:rPr>
          <w:sz w:val="28"/>
          <w:szCs w:val="28"/>
        </w:rPr>
        <w:t>экономические механизмы</w:t>
      </w:r>
      <w:proofErr w:type="gramEnd"/>
      <w:r w:rsidRPr="00A14A0C">
        <w:rPr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C4A28" w:rsidRPr="00A14A0C" w:rsidRDefault="00E15D88" w:rsidP="007C4A2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</w:r>
      <w:proofErr w:type="gramStart"/>
      <w:r w:rsidRPr="00A14A0C">
        <w:rPr>
          <w:sz w:val="28"/>
          <w:szCs w:val="28"/>
        </w:rP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3035F9" w:rsidRPr="00A14A0C">
        <w:rPr>
          <w:sz w:val="28"/>
          <w:szCs w:val="28"/>
        </w:rPr>
        <w:t>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</w:t>
      </w:r>
      <w:r w:rsidR="007C4A28" w:rsidRPr="00A14A0C">
        <w:rPr>
          <w:sz w:val="28"/>
          <w:szCs w:val="28"/>
        </w:rPr>
        <w:t>.</w:t>
      </w:r>
      <w:proofErr w:type="gramEnd"/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поселения. </w:t>
      </w:r>
    </w:p>
    <w:p w:rsidR="007C4A2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При выполнении комплекса мероприятий,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A91697">
        <w:rPr>
          <w:sz w:val="28"/>
          <w:szCs w:val="28"/>
        </w:rPr>
        <w:t>Сургут</w:t>
      </w:r>
      <w:r w:rsidRPr="00A14A0C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15D88" w:rsidRPr="00A14A0C" w:rsidRDefault="007C4A28" w:rsidP="007C4A28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Концепцией социально-экономического развития территории сельского поселения </w:t>
      </w:r>
      <w:r w:rsidR="00A91697">
        <w:rPr>
          <w:sz w:val="28"/>
          <w:szCs w:val="28"/>
        </w:rPr>
        <w:t>Сургут</w:t>
      </w:r>
      <w:r w:rsidRPr="00A14A0C">
        <w:rPr>
          <w:sz w:val="28"/>
          <w:szCs w:val="28"/>
        </w:rPr>
        <w:t xml:space="preserve"> является благоустройство территорий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</w:t>
      </w:r>
      <w:proofErr w:type="spellStart"/>
      <w:r w:rsidRPr="00A14A0C">
        <w:rPr>
          <w:sz w:val="28"/>
          <w:szCs w:val="28"/>
        </w:rPr>
        <w:t>подъѐма</w:t>
      </w:r>
      <w:proofErr w:type="spellEnd"/>
      <w:r w:rsidRPr="00A14A0C">
        <w:rPr>
          <w:sz w:val="28"/>
          <w:szCs w:val="28"/>
        </w:rPr>
        <w:t xml:space="preserve"> экономики сельского поселения и повышения </w:t>
      </w:r>
      <w:r w:rsidRPr="00A14A0C">
        <w:rPr>
          <w:sz w:val="28"/>
          <w:szCs w:val="28"/>
        </w:rPr>
        <w:lastRenderedPageBreak/>
        <w:t>уровня жизни населения.</w:t>
      </w:r>
    </w:p>
    <w:p w:rsidR="00E15D88" w:rsidRPr="00A14A0C" w:rsidRDefault="00E15D88" w:rsidP="00E15D88">
      <w:pPr>
        <w:jc w:val="center"/>
        <w:rPr>
          <w:b/>
          <w:sz w:val="28"/>
          <w:szCs w:val="28"/>
        </w:rPr>
      </w:pPr>
    </w:p>
    <w:p w:rsidR="00872EE6" w:rsidRPr="00A14A0C" w:rsidRDefault="007033EE" w:rsidP="00872EE6">
      <w:pPr>
        <w:pStyle w:val="aa"/>
        <w:numPr>
          <w:ilvl w:val="0"/>
          <w:numId w:val="6"/>
        </w:numPr>
        <w:jc w:val="center"/>
        <w:rPr>
          <w:sz w:val="28"/>
          <w:szCs w:val="28"/>
        </w:rPr>
      </w:pPr>
      <w:r w:rsidRPr="00A14A0C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E15D88" w:rsidRPr="00A14A0C" w:rsidRDefault="00E15D88" w:rsidP="00872EE6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Основной целью программы является </w:t>
      </w:r>
      <w:r w:rsidR="00872EE6" w:rsidRPr="00A14A0C">
        <w:rPr>
          <w:sz w:val="28"/>
          <w:szCs w:val="28"/>
        </w:rPr>
        <w:t xml:space="preserve">комплексное решение проблем благоустройства, обеспечение улучшения внешнего вида территории сельского поселения </w:t>
      </w:r>
      <w:r w:rsidR="00A91697">
        <w:rPr>
          <w:sz w:val="28"/>
          <w:szCs w:val="28"/>
        </w:rPr>
        <w:t>Сургут</w:t>
      </w:r>
      <w:r w:rsidR="00872EE6" w:rsidRPr="00A14A0C">
        <w:rPr>
          <w:sz w:val="28"/>
          <w:szCs w:val="28"/>
        </w:rPr>
        <w:t>, способствующего комфортной жизнедеятельности, создание комфортных условий проживания и отдыха населения, улучшение санитарно-гигиенических и экологических условий проживания.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содержания объектов благоустройства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территории поселения.</w:t>
      </w:r>
    </w:p>
    <w:p w:rsidR="007033EE" w:rsidRPr="00A14A0C" w:rsidRDefault="00872EE6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</w:t>
      </w:r>
      <w:r w:rsidR="007033EE" w:rsidRPr="00A14A0C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поселения.</w:t>
      </w:r>
    </w:p>
    <w:p w:rsidR="007033EE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Организация мероприятий по приведению в качественное состояние элементов благоустройства,</w:t>
      </w:r>
    </w:p>
    <w:p w:rsidR="00E15D88" w:rsidRPr="00A14A0C" w:rsidRDefault="007033EE" w:rsidP="00872EE6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уровня благоустройства дворовых территорий и территорий общего пользования</w:t>
      </w:r>
      <w:r w:rsidR="00872EE6" w:rsidRPr="00A14A0C">
        <w:rPr>
          <w:sz w:val="28"/>
          <w:szCs w:val="28"/>
        </w:rPr>
        <w:t>.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3. Целевые индикаторы и показатели, характеризующие ежегодный ход и итоги реализации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оценки эффективности реализации задач Программы используются показатель, приведенные в таблице №1</w:t>
      </w:r>
    </w:p>
    <w:p w:rsidR="00783A7F" w:rsidRPr="00A14A0C" w:rsidRDefault="00783A7F" w:rsidP="00783A7F">
      <w:pPr>
        <w:pStyle w:val="ConsPlusCell"/>
        <w:jc w:val="right"/>
      </w:pPr>
      <w:r w:rsidRPr="00A14A0C">
        <w:t>Таблица № 1</w:t>
      </w: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249"/>
      <w:bookmarkEnd w:id="1"/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 xml:space="preserve">Перечень 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Целевых индикаторов (показателей), характеризующих ежегодный ход и итоги реализации муниципальной программы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5"/>
        <w:gridCol w:w="1168"/>
        <w:gridCol w:w="992"/>
        <w:gridCol w:w="993"/>
      </w:tblGrid>
      <w:tr w:rsidR="00783A7F" w:rsidRPr="00A14A0C" w:rsidTr="00C72DBF">
        <w:tc>
          <w:tcPr>
            <w:tcW w:w="675" w:type="dxa"/>
            <w:vMerge w:val="restart"/>
            <w:vAlign w:val="center"/>
          </w:tcPr>
          <w:p w:rsidR="00783A7F" w:rsidRPr="00A14A0C" w:rsidRDefault="00783A7F" w:rsidP="00C72DB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№ </w:t>
            </w:r>
            <w:proofErr w:type="gramStart"/>
            <w:r w:rsidRPr="00A14A0C">
              <w:rPr>
                <w:sz w:val="28"/>
                <w:szCs w:val="28"/>
              </w:rPr>
              <w:t>п</w:t>
            </w:r>
            <w:proofErr w:type="gramEnd"/>
            <w:r w:rsidRPr="00A14A0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783A7F" w:rsidRPr="00A14A0C" w:rsidRDefault="00783A7F" w:rsidP="00C72DB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  <w:vMerge w:val="restart"/>
            <w:vAlign w:val="center"/>
          </w:tcPr>
          <w:p w:rsidR="00783A7F" w:rsidRPr="00A14A0C" w:rsidRDefault="00783A7F" w:rsidP="00C72DB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A14A0C">
              <w:rPr>
                <w:sz w:val="28"/>
                <w:szCs w:val="28"/>
              </w:rPr>
              <w:t>изме</w:t>
            </w:r>
            <w:proofErr w:type="spellEnd"/>
            <w:r w:rsidRPr="00A14A0C">
              <w:rPr>
                <w:sz w:val="28"/>
                <w:szCs w:val="28"/>
              </w:rPr>
              <w:t>-рения</w:t>
            </w:r>
            <w:proofErr w:type="gramEnd"/>
          </w:p>
        </w:tc>
        <w:tc>
          <w:tcPr>
            <w:tcW w:w="3153" w:type="dxa"/>
            <w:gridSpan w:val="3"/>
            <w:vAlign w:val="center"/>
          </w:tcPr>
          <w:p w:rsidR="00783A7F" w:rsidRPr="00A14A0C" w:rsidRDefault="00783A7F" w:rsidP="00C72DB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Значение индикатора</w:t>
            </w:r>
          </w:p>
        </w:tc>
      </w:tr>
      <w:tr w:rsidR="00783A7F" w:rsidRPr="00A14A0C" w:rsidTr="00C72DBF">
        <w:tc>
          <w:tcPr>
            <w:tcW w:w="675" w:type="dxa"/>
            <w:vMerge/>
            <w:vAlign w:val="center"/>
          </w:tcPr>
          <w:p w:rsidR="00783A7F" w:rsidRPr="00A14A0C" w:rsidRDefault="00783A7F" w:rsidP="00C72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83A7F" w:rsidRPr="00A14A0C" w:rsidRDefault="00783A7F" w:rsidP="00C72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783A7F" w:rsidRPr="00A14A0C" w:rsidRDefault="00783A7F" w:rsidP="00C72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783A7F" w:rsidRPr="00A14A0C" w:rsidRDefault="00783A7F" w:rsidP="00C72DB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C72DB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C72DB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2021 год</w:t>
            </w:r>
          </w:p>
        </w:tc>
      </w:tr>
      <w:tr w:rsidR="00783A7F" w:rsidRPr="00A14A0C" w:rsidTr="00C72DBF">
        <w:tc>
          <w:tcPr>
            <w:tcW w:w="675" w:type="dxa"/>
            <w:vAlign w:val="center"/>
          </w:tcPr>
          <w:p w:rsidR="00783A7F" w:rsidRPr="00A14A0C" w:rsidRDefault="00783A7F" w:rsidP="00C72DB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783A7F" w:rsidRPr="00A14A0C" w:rsidRDefault="00783A7F" w:rsidP="00C72D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Достижение критерия благоустроенности</w:t>
            </w:r>
          </w:p>
        </w:tc>
        <w:tc>
          <w:tcPr>
            <w:tcW w:w="1275" w:type="dxa"/>
            <w:vAlign w:val="center"/>
          </w:tcPr>
          <w:p w:rsidR="00783A7F" w:rsidRPr="00A14A0C" w:rsidRDefault="00783A7F" w:rsidP="00C72DB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%</w:t>
            </w:r>
          </w:p>
        </w:tc>
        <w:tc>
          <w:tcPr>
            <w:tcW w:w="1168" w:type="dxa"/>
            <w:vAlign w:val="center"/>
          </w:tcPr>
          <w:p w:rsidR="00783A7F" w:rsidRPr="00A14A0C" w:rsidRDefault="00783A7F" w:rsidP="00C72DB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783A7F" w:rsidRPr="00A14A0C" w:rsidRDefault="00783A7F" w:rsidP="00C72DB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  <w:vAlign w:val="center"/>
          </w:tcPr>
          <w:p w:rsidR="00783A7F" w:rsidRPr="00A14A0C" w:rsidRDefault="00783A7F" w:rsidP="00C72DBF">
            <w:pPr>
              <w:jc w:val="center"/>
              <w:rPr>
                <w:sz w:val="28"/>
                <w:szCs w:val="28"/>
              </w:rPr>
            </w:pPr>
            <w:r w:rsidRPr="00A14A0C">
              <w:rPr>
                <w:sz w:val="28"/>
                <w:szCs w:val="28"/>
              </w:rPr>
              <w:t>90</w:t>
            </w:r>
          </w:p>
        </w:tc>
      </w:tr>
    </w:tbl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ind w:firstLine="851"/>
        <w:rPr>
          <w:sz w:val="28"/>
          <w:szCs w:val="28"/>
        </w:rPr>
      </w:pPr>
      <w:r w:rsidRPr="00A14A0C">
        <w:rPr>
          <w:sz w:val="28"/>
          <w:szCs w:val="28"/>
        </w:rPr>
        <w:t>Критерий благоустроенности (</w:t>
      </w:r>
      <w:proofErr w:type="spellStart"/>
      <w:r w:rsidRPr="00A14A0C">
        <w:rPr>
          <w:sz w:val="28"/>
          <w:szCs w:val="28"/>
        </w:rPr>
        <w:t>Кбл</w:t>
      </w:r>
      <w:proofErr w:type="spellEnd"/>
      <w:r w:rsidRPr="00A14A0C">
        <w:rPr>
          <w:sz w:val="28"/>
          <w:szCs w:val="28"/>
        </w:rPr>
        <w:t xml:space="preserve">) – отражает увеличение объемов финансовых вложений в развитие и содержание благоустройства территории сельского  поселения </w:t>
      </w:r>
      <w:r w:rsidR="00A91697">
        <w:rPr>
          <w:sz w:val="28"/>
          <w:szCs w:val="28"/>
        </w:rPr>
        <w:t>Сургут</w:t>
      </w:r>
      <w:r w:rsidRPr="00A14A0C">
        <w:rPr>
          <w:sz w:val="28"/>
          <w:szCs w:val="28"/>
        </w:rPr>
        <w:t xml:space="preserve">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 xml:space="preserve">. Сергиевский в расчете на 1 жителя и </w:t>
      </w:r>
      <w:r w:rsidRPr="00A14A0C">
        <w:rPr>
          <w:sz w:val="28"/>
          <w:szCs w:val="28"/>
        </w:rPr>
        <w:lastRenderedPageBreak/>
        <w:t>исчисляется по формуле: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 xml:space="preserve">          </w:t>
      </w:r>
      <w:r w:rsidRPr="00A14A0C">
        <w:rPr>
          <w:position w:val="-18"/>
          <w:vertAlign w:val="subscript"/>
        </w:rPr>
        <w:object w:dxaOrig="1740" w:dyaOrig="520">
          <v:shape id="_x0000_i1026" type="#_x0000_t75" style="width:87pt;height:26.25pt" o:ole="">
            <v:imagedata r:id="rId11" o:title=""/>
          </v:shape>
          <o:OLEObject Type="Embed" ProgID="Equation.3" ShapeID="_x0000_i1026" DrawAspect="Content" ObjectID="_1609742700" r:id="rId12"/>
        </w:object>
      </w:r>
      <w:r w:rsidRPr="00A14A0C">
        <w:t xml:space="preserve">,   </w:t>
      </w:r>
      <w:r w:rsidRPr="00A14A0C">
        <w:rPr>
          <w:sz w:val="28"/>
          <w:szCs w:val="28"/>
        </w:rPr>
        <w:t xml:space="preserve"> где 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 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предыдущем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О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-фактический объем финансовых вложений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развитие и содержание благоустройства территории в отчетном году;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1</w:t>
      </w:r>
      <w:proofErr w:type="gramEnd"/>
      <w:r w:rsidRPr="00A14A0C">
        <w:rPr>
          <w:sz w:val="28"/>
          <w:szCs w:val="28"/>
        </w:rPr>
        <w:t xml:space="preserve"> -численность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предыдущем году по данным статистики;</w:t>
      </w:r>
    </w:p>
    <w:p w:rsidR="00783A7F" w:rsidRPr="00A14A0C" w:rsidRDefault="00783A7F" w:rsidP="00783A7F">
      <w:pPr>
        <w:rPr>
          <w:sz w:val="28"/>
          <w:szCs w:val="28"/>
        </w:rPr>
      </w:pPr>
      <w:r w:rsidRPr="00A14A0C">
        <w:rPr>
          <w:sz w:val="28"/>
          <w:szCs w:val="28"/>
        </w:rPr>
        <w:t>Ч</w:t>
      </w:r>
      <w:proofErr w:type="gramStart"/>
      <w:r w:rsidRPr="00A14A0C">
        <w:rPr>
          <w:sz w:val="28"/>
          <w:szCs w:val="28"/>
        </w:rPr>
        <w:t>2</w:t>
      </w:r>
      <w:proofErr w:type="gramEnd"/>
      <w:r w:rsidRPr="00A14A0C">
        <w:rPr>
          <w:sz w:val="28"/>
          <w:szCs w:val="28"/>
        </w:rPr>
        <w:t xml:space="preserve"> - численность жителей </w:t>
      </w:r>
      <w:proofErr w:type="spellStart"/>
      <w:r w:rsidRPr="00A14A0C">
        <w:rPr>
          <w:sz w:val="28"/>
          <w:szCs w:val="28"/>
        </w:rPr>
        <w:t>м.р</w:t>
      </w:r>
      <w:proofErr w:type="spellEnd"/>
      <w:r w:rsidRPr="00A14A0C">
        <w:rPr>
          <w:sz w:val="28"/>
          <w:szCs w:val="28"/>
        </w:rPr>
        <w:t>. Сергиевский в отчетном году по данным статистики.</w:t>
      </w:r>
    </w:p>
    <w:p w:rsidR="00783A7F" w:rsidRPr="00A14A0C" w:rsidRDefault="00783A7F" w:rsidP="00783A7F">
      <w:pPr>
        <w:rPr>
          <w:sz w:val="28"/>
          <w:szCs w:val="28"/>
        </w:rPr>
      </w:pPr>
    </w:p>
    <w:p w:rsidR="00783A7F" w:rsidRPr="00A14A0C" w:rsidRDefault="00783A7F" w:rsidP="00783A7F">
      <w:pPr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4. Перечень программных мероприятий, предусмотренных для реализации целей и решения задач муниципальной программы.</w:t>
      </w:r>
    </w:p>
    <w:p w:rsidR="00783A7F" w:rsidRPr="00A14A0C" w:rsidRDefault="00783A7F" w:rsidP="00783A7F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Для реализации Программы необходимо проведение комплекса мероприятий, указанных в таблице 2:</w:t>
      </w:r>
    </w:p>
    <w:p w:rsidR="00783A7F" w:rsidRPr="00A14A0C" w:rsidRDefault="00783A7F" w:rsidP="00783A7F">
      <w:pPr>
        <w:jc w:val="right"/>
        <w:rPr>
          <w:sz w:val="28"/>
          <w:szCs w:val="28"/>
        </w:rPr>
      </w:pPr>
      <w:r w:rsidRPr="00A14A0C">
        <w:rPr>
          <w:sz w:val="28"/>
          <w:szCs w:val="28"/>
        </w:rPr>
        <w:t>Таблица 2</w:t>
      </w:r>
    </w:p>
    <w:p w:rsidR="00783A7F" w:rsidRPr="00A14A0C" w:rsidRDefault="00783A7F" w:rsidP="00783A7F">
      <w:pPr>
        <w:jc w:val="center"/>
        <w:rPr>
          <w:sz w:val="28"/>
          <w:szCs w:val="28"/>
        </w:rPr>
      </w:pPr>
      <w:r w:rsidRPr="00A14A0C">
        <w:rPr>
          <w:sz w:val="28"/>
          <w:szCs w:val="28"/>
        </w:rPr>
        <w:t>Перечень программных мероприятий, предусмотренных для реализации целей и решения задач муниципальной программы</w:t>
      </w:r>
    </w:p>
    <w:p w:rsidR="00783A7F" w:rsidRPr="00A14A0C" w:rsidRDefault="00783A7F" w:rsidP="00872EE6">
      <w:pPr>
        <w:jc w:val="both"/>
        <w:rPr>
          <w:sz w:val="28"/>
          <w:szCs w:val="28"/>
        </w:rPr>
      </w:pPr>
    </w:p>
    <w:p w:rsidR="00783A7F" w:rsidRPr="00A14A0C" w:rsidRDefault="00783A7F" w:rsidP="00783A7F">
      <w:pPr>
        <w:jc w:val="both"/>
        <w:rPr>
          <w:sz w:val="28"/>
          <w:szCs w:val="28"/>
        </w:rPr>
      </w:pP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843"/>
        <w:gridCol w:w="1955"/>
      </w:tblGrid>
      <w:tr w:rsidR="00783A7F" w:rsidRPr="00A14A0C" w:rsidTr="00C72DBF">
        <w:trPr>
          <w:cantSplit/>
          <w:trHeight w:val="1020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C72DBF">
            <w:pPr>
              <w:snapToGrid w:val="0"/>
              <w:ind w:left="113" w:right="113"/>
              <w:jc w:val="center"/>
            </w:pPr>
            <w:r w:rsidRPr="00A14A0C">
              <w:t>Наименование бюджета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783A7F" w:rsidRPr="00A14A0C" w:rsidRDefault="00783A7F" w:rsidP="00C72DBF">
            <w:pPr>
              <w:snapToGrid w:val="0"/>
              <w:jc w:val="center"/>
            </w:pPr>
            <w:r w:rsidRPr="00A14A0C">
              <w:t>Наименование мероприятий</w:t>
            </w:r>
          </w:p>
        </w:tc>
        <w:tc>
          <w:tcPr>
            <w:tcW w:w="5783" w:type="dxa"/>
            <w:gridSpan w:val="3"/>
            <w:vAlign w:val="center"/>
            <w:hideMark/>
          </w:tcPr>
          <w:p w:rsidR="00783A7F" w:rsidRPr="00A14A0C" w:rsidRDefault="00783A7F" w:rsidP="00783A7F">
            <w:pPr>
              <w:snapToGrid w:val="0"/>
              <w:jc w:val="center"/>
            </w:pPr>
            <w:r w:rsidRPr="00A14A0C">
              <w:t xml:space="preserve">Затраты на реализацию мероприятий, </w:t>
            </w:r>
            <w:proofErr w:type="spellStart"/>
            <w:r w:rsidR="00C72DBF">
              <w:t>тыс</w:t>
            </w:r>
            <w:proofErr w:type="gramStart"/>
            <w:r w:rsidR="00C72DBF">
              <w:t>.</w:t>
            </w:r>
            <w:r w:rsidRPr="00A14A0C">
              <w:t>р</w:t>
            </w:r>
            <w:proofErr w:type="gramEnd"/>
            <w:r w:rsidRPr="00A14A0C">
              <w:t>ублей</w:t>
            </w:r>
            <w:proofErr w:type="spellEnd"/>
          </w:p>
        </w:tc>
      </w:tr>
      <w:tr w:rsidR="00783A7F" w:rsidRPr="00A14A0C" w:rsidTr="00C72DBF">
        <w:trPr>
          <w:cantSplit/>
          <w:trHeight w:val="894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72DB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Merge/>
            <w:vAlign w:val="center"/>
            <w:hideMark/>
          </w:tcPr>
          <w:p w:rsidR="00783A7F" w:rsidRPr="00A14A0C" w:rsidRDefault="00783A7F" w:rsidP="00C72DBF">
            <w:pPr>
              <w:snapToGrid w:val="0"/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783A7F" w:rsidRPr="00A14A0C" w:rsidRDefault="00783A7F" w:rsidP="00C72DBF">
            <w:pPr>
              <w:snapToGrid w:val="0"/>
              <w:jc w:val="center"/>
            </w:pPr>
            <w:r w:rsidRPr="00A14A0C">
              <w:t>2019 год</w:t>
            </w:r>
          </w:p>
        </w:tc>
        <w:tc>
          <w:tcPr>
            <w:tcW w:w="1843" w:type="dxa"/>
            <w:vAlign w:val="center"/>
          </w:tcPr>
          <w:p w:rsidR="00783A7F" w:rsidRPr="00A14A0C" w:rsidRDefault="00783A7F" w:rsidP="00C72DBF">
            <w:pPr>
              <w:snapToGrid w:val="0"/>
              <w:jc w:val="center"/>
            </w:pPr>
            <w:r w:rsidRPr="00A14A0C">
              <w:t>2020 год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C72DBF">
            <w:pPr>
              <w:snapToGrid w:val="0"/>
              <w:jc w:val="center"/>
            </w:pPr>
            <w:r w:rsidRPr="00A14A0C">
              <w:t>2021 год</w:t>
            </w:r>
          </w:p>
        </w:tc>
      </w:tr>
      <w:tr w:rsidR="00783A7F" w:rsidRPr="00A14A0C" w:rsidTr="00C72DBF">
        <w:trPr>
          <w:cantSplit/>
          <w:trHeight w:val="411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C72DBF">
            <w:pPr>
              <w:snapToGrid w:val="0"/>
              <w:ind w:left="113" w:right="113"/>
              <w:jc w:val="center"/>
            </w:pPr>
            <w:r w:rsidRPr="00A14A0C">
              <w:t>Местный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72DBF">
            <w:pPr>
              <w:snapToGrid w:val="0"/>
            </w:pPr>
            <w:r w:rsidRPr="00A14A0C">
              <w:t>Уличное освещение</w:t>
            </w:r>
          </w:p>
        </w:tc>
        <w:tc>
          <w:tcPr>
            <w:tcW w:w="1985" w:type="dxa"/>
            <w:vAlign w:val="center"/>
          </w:tcPr>
          <w:p w:rsidR="00783A7F" w:rsidRPr="00A14A0C" w:rsidRDefault="00C72DBF" w:rsidP="00C72DBF">
            <w:pPr>
              <w:snapToGrid w:val="0"/>
              <w:jc w:val="center"/>
              <w:rPr>
                <w:highlight w:val="yellow"/>
              </w:rPr>
            </w:pPr>
            <w:r w:rsidRPr="00C72DBF">
              <w:t>3 664,72760</w:t>
            </w:r>
          </w:p>
        </w:tc>
        <w:tc>
          <w:tcPr>
            <w:tcW w:w="1843" w:type="dxa"/>
            <w:vAlign w:val="center"/>
          </w:tcPr>
          <w:p w:rsidR="00783A7F" w:rsidRPr="00A14A0C" w:rsidRDefault="00255A09" w:rsidP="00C72DBF">
            <w:pPr>
              <w:snapToGrid w:val="0"/>
              <w:jc w:val="center"/>
              <w:rPr>
                <w:highlight w:val="yellow"/>
              </w:rPr>
            </w:pPr>
            <w:r w:rsidRPr="00255A09">
              <w:t>4 092,72760</w:t>
            </w:r>
          </w:p>
        </w:tc>
        <w:tc>
          <w:tcPr>
            <w:tcW w:w="1955" w:type="dxa"/>
            <w:vAlign w:val="center"/>
          </w:tcPr>
          <w:p w:rsidR="00783A7F" w:rsidRPr="00A14A0C" w:rsidRDefault="00255A09" w:rsidP="00C72DBF">
            <w:pPr>
              <w:snapToGrid w:val="0"/>
              <w:jc w:val="center"/>
              <w:rPr>
                <w:highlight w:val="yellow"/>
              </w:rPr>
            </w:pPr>
            <w:r w:rsidRPr="00255A09">
              <w:t>4 092,72760</w:t>
            </w:r>
          </w:p>
        </w:tc>
      </w:tr>
      <w:tr w:rsidR="00783A7F" w:rsidRPr="00A14A0C" w:rsidTr="00C72DBF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72DB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72DBF">
            <w:pPr>
              <w:snapToGrid w:val="0"/>
            </w:pPr>
            <w:r w:rsidRPr="00A14A0C"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vAlign w:val="center"/>
          </w:tcPr>
          <w:p w:rsidR="00783A7F" w:rsidRPr="00A14A0C" w:rsidRDefault="00C72DBF" w:rsidP="00C72DBF">
            <w:pPr>
              <w:snapToGrid w:val="0"/>
              <w:jc w:val="center"/>
              <w:rPr>
                <w:highlight w:val="yellow"/>
              </w:rPr>
            </w:pPr>
            <w:r w:rsidRPr="00C72DBF">
              <w:t>228,78995</w:t>
            </w:r>
          </w:p>
        </w:tc>
        <w:tc>
          <w:tcPr>
            <w:tcW w:w="1843" w:type="dxa"/>
            <w:vAlign w:val="center"/>
          </w:tcPr>
          <w:p w:rsidR="00783A7F" w:rsidRPr="00A14A0C" w:rsidRDefault="00255A09" w:rsidP="00C72DBF">
            <w:pPr>
              <w:snapToGrid w:val="0"/>
              <w:jc w:val="center"/>
              <w:rPr>
                <w:highlight w:val="yellow"/>
              </w:rPr>
            </w:pPr>
            <w:r w:rsidRPr="00255A09">
              <w:t>228,78995</w:t>
            </w:r>
          </w:p>
        </w:tc>
        <w:tc>
          <w:tcPr>
            <w:tcW w:w="1955" w:type="dxa"/>
            <w:vAlign w:val="center"/>
          </w:tcPr>
          <w:p w:rsidR="00783A7F" w:rsidRPr="00A14A0C" w:rsidRDefault="00255A09" w:rsidP="00C72DBF">
            <w:pPr>
              <w:snapToGrid w:val="0"/>
              <w:jc w:val="center"/>
              <w:rPr>
                <w:highlight w:val="yellow"/>
              </w:rPr>
            </w:pPr>
            <w:r w:rsidRPr="00255A09">
              <w:t>156,24666</w:t>
            </w:r>
          </w:p>
        </w:tc>
      </w:tr>
      <w:tr w:rsidR="00783A7F" w:rsidRPr="00A14A0C" w:rsidTr="00C72DBF">
        <w:trPr>
          <w:cantSplit/>
          <w:trHeight w:val="562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72DB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72DBF">
            <w:pPr>
              <w:snapToGrid w:val="0"/>
            </w:pPr>
            <w:r w:rsidRPr="00A14A0C"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vAlign w:val="center"/>
          </w:tcPr>
          <w:p w:rsidR="00783A7F" w:rsidRPr="00A14A0C" w:rsidRDefault="00C72DBF" w:rsidP="00C72DBF">
            <w:pPr>
              <w:snapToGrid w:val="0"/>
              <w:jc w:val="center"/>
              <w:rPr>
                <w:highlight w:val="yellow"/>
              </w:rPr>
            </w:pPr>
            <w:r w:rsidRPr="00C72DBF">
              <w:t>86,89824</w:t>
            </w:r>
          </w:p>
        </w:tc>
        <w:tc>
          <w:tcPr>
            <w:tcW w:w="1843" w:type="dxa"/>
            <w:vAlign w:val="center"/>
          </w:tcPr>
          <w:p w:rsidR="00783A7F" w:rsidRPr="00A14A0C" w:rsidRDefault="00255A09" w:rsidP="00C72DBF">
            <w:pPr>
              <w:snapToGrid w:val="0"/>
              <w:jc w:val="center"/>
              <w:rPr>
                <w:highlight w:val="yellow"/>
              </w:rPr>
            </w:pPr>
            <w:r w:rsidRPr="00255A09">
              <w:t>86,89824</w:t>
            </w:r>
          </w:p>
        </w:tc>
        <w:tc>
          <w:tcPr>
            <w:tcW w:w="1955" w:type="dxa"/>
            <w:vAlign w:val="center"/>
          </w:tcPr>
          <w:p w:rsidR="00783A7F" w:rsidRPr="00A14A0C" w:rsidRDefault="00255A09" w:rsidP="00C72DBF">
            <w:pPr>
              <w:snapToGrid w:val="0"/>
              <w:jc w:val="center"/>
              <w:rPr>
                <w:highlight w:val="yellow"/>
              </w:rPr>
            </w:pPr>
            <w:r w:rsidRPr="00255A09">
              <w:t>86,89824</w:t>
            </w:r>
          </w:p>
        </w:tc>
      </w:tr>
      <w:tr w:rsidR="00783A7F" w:rsidRPr="00A14A0C" w:rsidTr="00C72DBF">
        <w:trPr>
          <w:cantSplit/>
          <w:trHeight w:val="33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72DB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72DBF">
            <w:pPr>
              <w:snapToGrid w:val="0"/>
            </w:pPr>
            <w:r w:rsidRPr="00A14A0C">
              <w:t>Бак</w:t>
            </w:r>
            <w:proofErr w:type="gramStart"/>
            <w:r w:rsidRPr="00A14A0C">
              <w:t>.</w:t>
            </w:r>
            <w:proofErr w:type="gramEnd"/>
            <w:r w:rsidRPr="00A14A0C">
              <w:t xml:space="preserve"> </w:t>
            </w:r>
            <w:proofErr w:type="gramStart"/>
            <w:r w:rsidRPr="00A14A0C">
              <w:t>а</w:t>
            </w:r>
            <w:proofErr w:type="gramEnd"/>
            <w:r w:rsidRPr="00A14A0C">
              <w:t>нализ воды</w:t>
            </w:r>
          </w:p>
        </w:tc>
        <w:tc>
          <w:tcPr>
            <w:tcW w:w="1985" w:type="dxa"/>
            <w:vAlign w:val="center"/>
          </w:tcPr>
          <w:p w:rsidR="00783A7F" w:rsidRPr="00C72DBF" w:rsidRDefault="00C72DBF" w:rsidP="00C72DBF">
            <w:pPr>
              <w:snapToGrid w:val="0"/>
              <w:jc w:val="center"/>
            </w:pPr>
            <w:r w:rsidRPr="00C72DBF">
              <w:t>16,30000</w:t>
            </w:r>
          </w:p>
        </w:tc>
        <w:tc>
          <w:tcPr>
            <w:tcW w:w="1843" w:type="dxa"/>
            <w:vAlign w:val="center"/>
          </w:tcPr>
          <w:p w:rsidR="00783A7F" w:rsidRPr="00C72DBF" w:rsidRDefault="00783A7F" w:rsidP="00C72DBF">
            <w:pPr>
              <w:snapToGrid w:val="0"/>
              <w:jc w:val="center"/>
            </w:pPr>
            <w:r w:rsidRPr="00C72DBF">
              <w:t>-</w:t>
            </w:r>
          </w:p>
        </w:tc>
        <w:tc>
          <w:tcPr>
            <w:tcW w:w="1955" w:type="dxa"/>
            <w:vAlign w:val="center"/>
          </w:tcPr>
          <w:p w:rsidR="00783A7F" w:rsidRPr="00A14A0C" w:rsidRDefault="00783A7F" w:rsidP="00C72DBF">
            <w:pPr>
              <w:snapToGrid w:val="0"/>
              <w:jc w:val="center"/>
              <w:rPr>
                <w:highlight w:val="yellow"/>
              </w:rPr>
            </w:pPr>
            <w:r w:rsidRPr="00255A09">
              <w:t>-</w:t>
            </w:r>
          </w:p>
        </w:tc>
      </w:tr>
      <w:tr w:rsidR="00783A7F" w:rsidRPr="00A14A0C" w:rsidTr="00C72DBF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</w:tcPr>
          <w:p w:rsidR="00783A7F" w:rsidRPr="00A14A0C" w:rsidRDefault="00783A7F" w:rsidP="00C72DB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</w:tcPr>
          <w:p w:rsidR="00783A7F" w:rsidRPr="00A14A0C" w:rsidRDefault="00783A7F" w:rsidP="00C72DBF">
            <w:pPr>
              <w:snapToGrid w:val="0"/>
            </w:pPr>
            <w:r w:rsidRPr="00A14A0C">
              <w:t>Прочие мероприятия</w:t>
            </w:r>
          </w:p>
        </w:tc>
        <w:tc>
          <w:tcPr>
            <w:tcW w:w="1985" w:type="dxa"/>
            <w:vAlign w:val="center"/>
          </w:tcPr>
          <w:p w:rsidR="00783A7F" w:rsidRPr="00A14A0C" w:rsidRDefault="00C72DBF" w:rsidP="00C72DBF">
            <w:pPr>
              <w:snapToGrid w:val="0"/>
              <w:jc w:val="center"/>
              <w:rPr>
                <w:highlight w:val="yellow"/>
              </w:rPr>
            </w:pPr>
            <w:r w:rsidRPr="00C72DBF">
              <w:t>2 223,64302</w:t>
            </w:r>
          </w:p>
        </w:tc>
        <w:tc>
          <w:tcPr>
            <w:tcW w:w="1843" w:type="dxa"/>
            <w:vAlign w:val="center"/>
          </w:tcPr>
          <w:p w:rsidR="00783A7F" w:rsidRPr="00A14A0C" w:rsidRDefault="00255A09" w:rsidP="00C72DBF">
            <w:pPr>
              <w:snapToGrid w:val="0"/>
              <w:jc w:val="center"/>
              <w:rPr>
                <w:highlight w:val="yellow"/>
              </w:rPr>
            </w:pPr>
            <w:r>
              <w:t>1 692,88704</w:t>
            </w:r>
          </w:p>
        </w:tc>
        <w:tc>
          <w:tcPr>
            <w:tcW w:w="1955" w:type="dxa"/>
            <w:vAlign w:val="center"/>
          </w:tcPr>
          <w:p w:rsidR="00783A7F" w:rsidRPr="00A14A0C" w:rsidRDefault="00255A09" w:rsidP="00C72DBF">
            <w:pPr>
              <w:snapToGrid w:val="0"/>
              <w:jc w:val="center"/>
              <w:rPr>
                <w:highlight w:val="yellow"/>
              </w:rPr>
            </w:pPr>
            <w:r w:rsidRPr="00255A09">
              <w:t>1 670,77302</w:t>
            </w:r>
          </w:p>
        </w:tc>
      </w:tr>
      <w:tr w:rsidR="00783A7F" w:rsidRPr="00A14A0C" w:rsidTr="00C72DBF">
        <w:trPr>
          <w:cantSplit/>
          <w:trHeight w:val="427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72DB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72DB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783A7F" w:rsidRPr="00A14A0C" w:rsidRDefault="00255A09" w:rsidP="00C72DBF">
            <w:pPr>
              <w:snapToGrid w:val="0"/>
              <w:jc w:val="center"/>
              <w:rPr>
                <w:b/>
                <w:highlight w:val="yellow"/>
              </w:rPr>
            </w:pPr>
            <w:r w:rsidRPr="00255A09">
              <w:rPr>
                <w:b/>
              </w:rPr>
              <w:t>6 220,35881</w:t>
            </w:r>
          </w:p>
        </w:tc>
        <w:tc>
          <w:tcPr>
            <w:tcW w:w="1843" w:type="dxa"/>
            <w:vAlign w:val="center"/>
          </w:tcPr>
          <w:p w:rsidR="00783A7F" w:rsidRPr="00A14A0C" w:rsidRDefault="00255A09" w:rsidP="00C72DBF">
            <w:pPr>
              <w:snapToGrid w:val="0"/>
              <w:jc w:val="center"/>
              <w:rPr>
                <w:b/>
                <w:highlight w:val="yellow"/>
              </w:rPr>
            </w:pPr>
            <w:r w:rsidRPr="00255A09">
              <w:rPr>
                <w:b/>
              </w:rPr>
              <w:t>6 101,30283</w:t>
            </w:r>
          </w:p>
        </w:tc>
        <w:tc>
          <w:tcPr>
            <w:tcW w:w="1955" w:type="dxa"/>
            <w:vAlign w:val="center"/>
          </w:tcPr>
          <w:p w:rsidR="00783A7F" w:rsidRPr="00A14A0C" w:rsidRDefault="00255A09" w:rsidP="00C72DBF">
            <w:pPr>
              <w:snapToGrid w:val="0"/>
              <w:jc w:val="center"/>
              <w:rPr>
                <w:b/>
                <w:highlight w:val="yellow"/>
              </w:rPr>
            </w:pPr>
            <w:r w:rsidRPr="00255A09">
              <w:rPr>
                <w:b/>
              </w:rPr>
              <w:t>6 006,64552</w:t>
            </w:r>
          </w:p>
        </w:tc>
      </w:tr>
      <w:tr w:rsidR="00783A7F" w:rsidRPr="00A14A0C" w:rsidTr="00C72DBF">
        <w:trPr>
          <w:cantSplit/>
          <w:trHeight w:val="978"/>
        </w:trPr>
        <w:tc>
          <w:tcPr>
            <w:tcW w:w="710" w:type="dxa"/>
            <w:vMerge w:val="restart"/>
            <w:textDirection w:val="btLr"/>
            <w:vAlign w:val="center"/>
            <w:hideMark/>
          </w:tcPr>
          <w:p w:rsidR="00783A7F" w:rsidRPr="00A14A0C" w:rsidRDefault="00783A7F" w:rsidP="00C72DBF">
            <w:pPr>
              <w:snapToGrid w:val="0"/>
              <w:ind w:left="113" w:right="113"/>
              <w:jc w:val="center"/>
            </w:pPr>
            <w:r w:rsidRPr="00A14A0C">
              <w:t>Областной бюджет</w:t>
            </w: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72DBF">
            <w:pPr>
              <w:snapToGrid w:val="0"/>
            </w:pPr>
            <w:r w:rsidRPr="00A14A0C">
              <w:t>Субсидия на решение вопросов местного значения</w:t>
            </w:r>
          </w:p>
        </w:tc>
        <w:tc>
          <w:tcPr>
            <w:tcW w:w="1985" w:type="dxa"/>
            <w:vAlign w:val="center"/>
            <w:hideMark/>
          </w:tcPr>
          <w:p w:rsidR="00783A7F" w:rsidRPr="00C72DBF" w:rsidRDefault="00C72DBF" w:rsidP="00C72DBF">
            <w:pPr>
              <w:snapToGrid w:val="0"/>
              <w:jc w:val="center"/>
            </w:pPr>
            <w:r w:rsidRPr="00C72DBF">
              <w:t>1 070</w:t>
            </w:r>
            <w:r w:rsidR="00783A7F" w:rsidRPr="00C72DBF">
              <w:t>,00000</w:t>
            </w:r>
          </w:p>
        </w:tc>
        <w:tc>
          <w:tcPr>
            <w:tcW w:w="1843" w:type="dxa"/>
            <w:vAlign w:val="center"/>
          </w:tcPr>
          <w:p w:rsidR="00783A7F" w:rsidRPr="00C72DBF" w:rsidRDefault="00783A7F" w:rsidP="00C72DBF">
            <w:pPr>
              <w:snapToGrid w:val="0"/>
              <w:jc w:val="center"/>
            </w:pPr>
            <w:r w:rsidRPr="00C72DBF">
              <w:t>-</w:t>
            </w:r>
          </w:p>
        </w:tc>
        <w:tc>
          <w:tcPr>
            <w:tcW w:w="1955" w:type="dxa"/>
            <w:vAlign w:val="center"/>
          </w:tcPr>
          <w:p w:rsidR="00783A7F" w:rsidRPr="00C72DBF" w:rsidRDefault="00783A7F" w:rsidP="00C72DBF">
            <w:pPr>
              <w:snapToGrid w:val="0"/>
              <w:jc w:val="center"/>
            </w:pPr>
            <w:r w:rsidRPr="00C72DBF">
              <w:t>-</w:t>
            </w:r>
          </w:p>
        </w:tc>
      </w:tr>
      <w:tr w:rsidR="00783A7F" w:rsidRPr="00A14A0C" w:rsidTr="00C72DBF">
        <w:trPr>
          <w:cantSplit/>
          <w:trHeight w:val="411"/>
        </w:trPr>
        <w:tc>
          <w:tcPr>
            <w:tcW w:w="710" w:type="dxa"/>
            <w:vMerge/>
            <w:textDirection w:val="btLr"/>
            <w:vAlign w:val="center"/>
            <w:hideMark/>
          </w:tcPr>
          <w:p w:rsidR="00783A7F" w:rsidRPr="00A14A0C" w:rsidRDefault="00783A7F" w:rsidP="00C72DBF">
            <w:pPr>
              <w:snapToGrid w:val="0"/>
              <w:ind w:left="113" w:right="113"/>
              <w:jc w:val="center"/>
            </w:pPr>
          </w:p>
        </w:tc>
        <w:tc>
          <w:tcPr>
            <w:tcW w:w="3543" w:type="dxa"/>
            <w:vAlign w:val="center"/>
            <w:hideMark/>
          </w:tcPr>
          <w:p w:rsidR="00783A7F" w:rsidRPr="00A14A0C" w:rsidRDefault="00783A7F" w:rsidP="00C72DB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>ИТОГО</w:t>
            </w:r>
          </w:p>
        </w:tc>
        <w:tc>
          <w:tcPr>
            <w:tcW w:w="1985" w:type="dxa"/>
            <w:vAlign w:val="center"/>
            <w:hideMark/>
          </w:tcPr>
          <w:p w:rsidR="00783A7F" w:rsidRPr="00C72DBF" w:rsidRDefault="00C72DBF" w:rsidP="00C72DBF">
            <w:pPr>
              <w:snapToGrid w:val="0"/>
              <w:jc w:val="center"/>
              <w:rPr>
                <w:b/>
              </w:rPr>
            </w:pPr>
            <w:r w:rsidRPr="00C72DBF">
              <w:rPr>
                <w:b/>
              </w:rPr>
              <w:t>1 070</w:t>
            </w:r>
            <w:r w:rsidR="00783A7F" w:rsidRPr="00C72DBF">
              <w:rPr>
                <w:b/>
              </w:rPr>
              <w:t>,00000</w:t>
            </w:r>
          </w:p>
        </w:tc>
        <w:tc>
          <w:tcPr>
            <w:tcW w:w="1843" w:type="dxa"/>
            <w:vAlign w:val="center"/>
          </w:tcPr>
          <w:p w:rsidR="00783A7F" w:rsidRPr="00C72DBF" w:rsidRDefault="00783A7F" w:rsidP="00C72DBF">
            <w:pPr>
              <w:snapToGrid w:val="0"/>
              <w:jc w:val="center"/>
              <w:rPr>
                <w:b/>
              </w:rPr>
            </w:pPr>
            <w:r w:rsidRPr="00C72DBF">
              <w:rPr>
                <w:b/>
              </w:rPr>
              <w:t>0,00000</w:t>
            </w:r>
          </w:p>
        </w:tc>
        <w:tc>
          <w:tcPr>
            <w:tcW w:w="1955" w:type="dxa"/>
            <w:vAlign w:val="center"/>
          </w:tcPr>
          <w:p w:rsidR="00783A7F" w:rsidRPr="00C72DBF" w:rsidRDefault="00783A7F" w:rsidP="00C72DBF">
            <w:pPr>
              <w:snapToGrid w:val="0"/>
              <w:jc w:val="center"/>
              <w:rPr>
                <w:b/>
              </w:rPr>
            </w:pPr>
            <w:r w:rsidRPr="00C72DBF">
              <w:rPr>
                <w:b/>
              </w:rPr>
              <w:t>0,00000</w:t>
            </w:r>
          </w:p>
        </w:tc>
      </w:tr>
      <w:tr w:rsidR="00783A7F" w:rsidRPr="00A14A0C" w:rsidTr="00C72DBF">
        <w:trPr>
          <w:cantSplit/>
          <w:trHeight w:val="411"/>
        </w:trPr>
        <w:tc>
          <w:tcPr>
            <w:tcW w:w="4253" w:type="dxa"/>
            <w:gridSpan w:val="2"/>
            <w:vAlign w:val="center"/>
            <w:hideMark/>
          </w:tcPr>
          <w:p w:rsidR="00783A7F" w:rsidRPr="00A14A0C" w:rsidRDefault="00783A7F" w:rsidP="00C72DBF">
            <w:pPr>
              <w:snapToGrid w:val="0"/>
              <w:jc w:val="center"/>
              <w:rPr>
                <w:b/>
              </w:rPr>
            </w:pPr>
            <w:r w:rsidRPr="00A14A0C"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vAlign w:val="center"/>
            <w:hideMark/>
          </w:tcPr>
          <w:p w:rsidR="00783A7F" w:rsidRPr="00A14A0C" w:rsidRDefault="00C72DBF" w:rsidP="00C72DBF">
            <w:pPr>
              <w:snapToGrid w:val="0"/>
              <w:jc w:val="center"/>
              <w:rPr>
                <w:b/>
                <w:highlight w:val="yellow"/>
              </w:rPr>
            </w:pPr>
            <w:r w:rsidRPr="00C72DBF">
              <w:rPr>
                <w:b/>
              </w:rPr>
              <w:t>7 290,35881</w:t>
            </w:r>
          </w:p>
        </w:tc>
        <w:tc>
          <w:tcPr>
            <w:tcW w:w="1843" w:type="dxa"/>
            <w:vAlign w:val="center"/>
          </w:tcPr>
          <w:p w:rsidR="00783A7F" w:rsidRPr="00C72DBF" w:rsidRDefault="00C72DBF" w:rsidP="00C72DBF">
            <w:pPr>
              <w:snapToGrid w:val="0"/>
              <w:jc w:val="center"/>
              <w:rPr>
                <w:b/>
              </w:rPr>
            </w:pPr>
            <w:r w:rsidRPr="00C72DBF">
              <w:rPr>
                <w:b/>
              </w:rPr>
              <w:t>6 101,30283</w:t>
            </w:r>
          </w:p>
        </w:tc>
        <w:tc>
          <w:tcPr>
            <w:tcW w:w="1955" w:type="dxa"/>
            <w:vAlign w:val="center"/>
          </w:tcPr>
          <w:p w:rsidR="00783A7F" w:rsidRPr="00C72DBF" w:rsidRDefault="00C72DBF" w:rsidP="00C72DBF">
            <w:pPr>
              <w:snapToGrid w:val="0"/>
              <w:jc w:val="center"/>
              <w:rPr>
                <w:b/>
              </w:rPr>
            </w:pPr>
            <w:r w:rsidRPr="00C72DBF">
              <w:rPr>
                <w:b/>
              </w:rPr>
              <w:t>6 006,64552</w:t>
            </w:r>
          </w:p>
        </w:tc>
      </w:tr>
    </w:tbl>
    <w:p w:rsidR="00872EE6" w:rsidRPr="00A14A0C" w:rsidRDefault="00872EE6" w:rsidP="007033EE">
      <w:pPr>
        <w:ind w:left="705"/>
        <w:jc w:val="both"/>
        <w:rPr>
          <w:b/>
          <w:sz w:val="28"/>
          <w:szCs w:val="28"/>
        </w:rPr>
      </w:pPr>
    </w:p>
    <w:p w:rsidR="00783A7F" w:rsidRPr="00A14A0C" w:rsidRDefault="00783A7F" w:rsidP="00783A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5. Обоснование ресурсного обеспечения Программы</w:t>
      </w:r>
    </w:p>
    <w:p w:rsidR="005A7DF9" w:rsidRPr="00A14A0C" w:rsidRDefault="005A7DF9" w:rsidP="00E15D88">
      <w:pPr>
        <w:ind w:left="705"/>
        <w:jc w:val="both"/>
        <w:rPr>
          <w:sz w:val="28"/>
          <w:szCs w:val="28"/>
        </w:rPr>
      </w:pPr>
    </w:p>
    <w:p w:rsidR="00E15D88" w:rsidRPr="00A14A0C" w:rsidRDefault="00E15D88" w:rsidP="00E15D88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A14A0C">
        <w:rPr>
          <w:sz w:val="28"/>
          <w:szCs w:val="28"/>
        </w:rPr>
        <w:lastRenderedPageBreak/>
        <w:tab/>
      </w:r>
      <w:r w:rsidRPr="00A14A0C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r w:rsidR="00A91697">
        <w:rPr>
          <w:sz w:val="28"/>
          <w:szCs w:val="28"/>
        </w:rPr>
        <w:t>Сургут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324386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324386" w:rsidRPr="00324386">
        <w:rPr>
          <w:sz w:val="28"/>
          <w:szCs w:val="28"/>
        </w:rPr>
        <w:t>19 398,30716</w:t>
      </w:r>
      <w:r w:rsidRPr="00324386">
        <w:rPr>
          <w:sz w:val="28"/>
          <w:szCs w:val="28"/>
        </w:rPr>
        <w:t xml:space="preserve"> тыс. рублей, в том числе по годам:</w:t>
      </w:r>
    </w:p>
    <w:p w:rsidR="00E15D88" w:rsidRPr="00324386" w:rsidRDefault="00E15D88" w:rsidP="00E15D88">
      <w:pPr>
        <w:jc w:val="both"/>
        <w:rPr>
          <w:sz w:val="28"/>
          <w:szCs w:val="28"/>
        </w:rPr>
      </w:pPr>
      <w:r w:rsidRPr="00324386">
        <w:rPr>
          <w:sz w:val="28"/>
          <w:szCs w:val="28"/>
        </w:rPr>
        <w:t xml:space="preserve"> </w:t>
      </w:r>
      <w:r w:rsidRPr="00324386">
        <w:rPr>
          <w:sz w:val="28"/>
          <w:szCs w:val="28"/>
        </w:rPr>
        <w:tab/>
        <w:t>- на 201</w:t>
      </w:r>
      <w:r w:rsidR="00C55CE7" w:rsidRPr="00324386">
        <w:rPr>
          <w:sz w:val="28"/>
          <w:szCs w:val="28"/>
        </w:rPr>
        <w:t>9</w:t>
      </w:r>
      <w:r w:rsidRPr="00324386">
        <w:rPr>
          <w:sz w:val="28"/>
          <w:szCs w:val="28"/>
        </w:rPr>
        <w:t xml:space="preserve"> год – </w:t>
      </w:r>
      <w:r w:rsidR="00324386" w:rsidRPr="00324386">
        <w:rPr>
          <w:sz w:val="28"/>
          <w:szCs w:val="28"/>
        </w:rPr>
        <w:t>7 290,35881</w:t>
      </w:r>
      <w:r w:rsidRPr="00324386">
        <w:rPr>
          <w:sz w:val="28"/>
          <w:szCs w:val="28"/>
        </w:rPr>
        <w:t xml:space="preserve"> тыс. рублей;</w:t>
      </w:r>
    </w:p>
    <w:p w:rsidR="00E15D88" w:rsidRPr="00324386" w:rsidRDefault="00E15D88" w:rsidP="00E15D88">
      <w:pPr>
        <w:jc w:val="both"/>
        <w:rPr>
          <w:sz w:val="28"/>
          <w:szCs w:val="28"/>
        </w:rPr>
      </w:pPr>
      <w:r w:rsidRPr="00324386">
        <w:rPr>
          <w:sz w:val="28"/>
          <w:szCs w:val="28"/>
        </w:rPr>
        <w:tab/>
        <w:t>- на 20</w:t>
      </w:r>
      <w:r w:rsidR="00C55CE7" w:rsidRPr="00324386">
        <w:rPr>
          <w:sz w:val="28"/>
          <w:szCs w:val="28"/>
        </w:rPr>
        <w:t>20</w:t>
      </w:r>
      <w:r w:rsidRPr="00324386">
        <w:rPr>
          <w:sz w:val="28"/>
          <w:szCs w:val="28"/>
        </w:rPr>
        <w:t xml:space="preserve"> год – </w:t>
      </w:r>
      <w:r w:rsidR="00324386" w:rsidRPr="00324386">
        <w:rPr>
          <w:sz w:val="28"/>
          <w:szCs w:val="28"/>
        </w:rPr>
        <w:t>6 101,30283</w:t>
      </w:r>
      <w:r w:rsidRPr="00324386">
        <w:rPr>
          <w:sz w:val="28"/>
          <w:szCs w:val="28"/>
        </w:rPr>
        <w:t xml:space="preserve"> тыс. рублей</w:t>
      </w:r>
      <w:r w:rsidR="00324386">
        <w:rPr>
          <w:sz w:val="28"/>
          <w:szCs w:val="28"/>
        </w:rPr>
        <w:t xml:space="preserve"> </w:t>
      </w:r>
      <w:r w:rsidR="005A7DF9" w:rsidRPr="00324386">
        <w:rPr>
          <w:sz w:val="28"/>
          <w:szCs w:val="28"/>
        </w:rPr>
        <w:t>(прогноз)</w:t>
      </w:r>
      <w:r w:rsidRPr="00324386">
        <w:rPr>
          <w:sz w:val="28"/>
          <w:szCs w:val="28"/>
        </w:rPr>
        <w:t>;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324386">
        <w:rPr>
          <w:sz w:val="28"/>
          <w:szCs w:val="28"/>
        </w:rPr>
        <w:tab/>
        <w:t>- на 20</w:t>
      </w:r>
      <w:r w:rsidR="00C55CE7" w:rsidRPr="00324386">
        <w:rPr>
          <w:sz w:val="28"/>
          <w:szCs w:val="28"/>
        </w:rPr>
        <w:t>21</w:t>
      </w:r>
      <w:r w:rsidRPr="00324386">
        <w:rPr>
          <w:sz w:val="28"/>
          <w:szCs w:val="28"/>
        </w:rPr>
        <w:t xml:space="preserve"> год – </w:t>
      </w:r>
      <w:r w:rsidR="00324386" w:rsidRPr="00324386">
        <w:rPr>
          <w:sz w:val="28"/>
          <w:szCs w:val="28"/>
        </w:rPr>
        <w:t>6 006,64552</w:t>
      </w:r>
      <w:r w:rsidRPr="00324386">
        <w:rPr>
          <w:sz w:val="28"/>
          <w:szCs w:val="28"/>
        </w:rPr>
        <w:t xml:space="preserve"> тыс. рублей</w:t>
      </w:r>
      <w:r w:rsidR="005A7DF9" w:rsidRPr="00324386">
        <w:rPr>
          <w:sz w:val="28"/>
          <w:szCs w:val="28"/>
        </w:rPr>
        <w:t xml:space="preserve"> (прогноз).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сельского поселения </w:t>
      </w:r>
      <w:r w:rsidR="00A91697">
        <w:rPr>
          <w:sz w:val="28"/>
          <w:szCs w:val="28"/>
        </w:rPr>
        <w:t>Сургут</w:t>
      </w:r>
      <w:r w:rsidRPr="00A14A0C">
        <w:rPr>
          <w:sz w:val="28"/>
          <w:szCs w:val="28"/>
        </w:rPr>
        <w:t xml:space="preserve"> на соответствующий финансовый год.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DF9" w:rsidRPr="00A14A0C" w:rsidRDefault="005A7DF9" w:rsidP="005A7DF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6. Механизм реализации Программы</w:t>
      </w:r>
    </w:p>
    <w:p w:rsidR="005A7DF9" w:rsidRPr="00A14A0C" w:rsidRDefault="005A7DF9" w:rsidP="005A7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DF9" w:rsidRPr="00A14A0C" w:rsidRDefault="005A7DF9" w:rsidP="005A7DF9">
      <w:pPr>
        <w:pStyle w:val="11"/>
      </w:pPr>
      <w:r w:rsidRPr="00A14A0C">
        <w:tab/>
        <w:t xml:space="preserve">Основной разработчик Программы – Администрация сельского поселения </w:t>
      </w:r>
      <w:r w:rsidR="00A91697">
        <w:t>Сургут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Муниципальный заказчик  Программы – Администрация сельского поселения </w:t>
      </w:r>
      <w:r w:rsidR="00A91697">
        <w:t>Сургут</w:t>
      </w:r>
      <w:r w:rsidRPr="00A14A0C">
        <w:t xml:space="preserve"> муниципального района Сергиевский Самарской области.</w:t>
      </w:r>
    </w:p>
    <w:p w:rsidR="005A7DF9" w:rsidRPr="00A14A0C" w:rsidRDefault="005A7DF9" w:rsidP="005A7DF9">
      <w:pPr>
        <w:pStyle w:val="11"/>
      </w:pPr>
      <w:r w:rsidRPr="00A14A0C">
        <w:t xml:space="preserve">Механизм реализации Программы основывается на принципах взаимной работы Администрации сельского поселения </w:t>
      </w:r>
      <w:r w:rsidR="00A91697">
        <w:t>Сургут</w:t>
      </w:r>
      <w:r w:rsidRPr="00A14A0C">
        <w:t xml:space="preserve"> муниципального района Сергиевский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5A7DF9" w:rsidRPr="00A14A0C" w:rsidRDefault="005A7DF9" w:rsidP="005A7DF9">
      <w:pPr>
        <w:ind w:firstLine="709"/>
        <w:jc w:val="both"/>
        <w:rPr>
          <w:sz w:val="28"/>
          <w:szCs w:val="28"/>
        </w:rPr>
      </w:pPr>
      <w:r w:rsidRPr="00A14A0C"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5A7DF9" w:rsidRPr="00A14A0C" w:rsidRDefault="005A7DF9" w:rsidP="00A14A0C">
      <w:pPr>
        <w:pStyle w:val="a6"/>
        <w:shd w:val="clear" w:color="auto" w:fill="FCFCFC"/>
        <w:spacing w:before="0" w:beforeAutospacing="0"/>
        <w:jc w:val="both"/>
        <w:rPr>
          <w:sz w:val="28"/>
        </w:rPr>
      </w:pPr>
      <w:r w:rsidRPr="00A14A0C">
        <w:rPr>
          <w:sz w:val="28"/>
        </w:rPr>
        <w:t xml:space="preserve">          Контроль за целевым и эффективным использованием средств сельского поселения </w:t>
      </w:r>
      <w:r w:rsidR="00A91697">
        <w:rPr>
          <w:sz w:val="28"/>
        </w:rPr>
        <w:t>Сургут</w:t>
      </w:r>
      <w:r w:rsidRPr="00A14A0C">
        <w:rPr>
          <w:sz w:val="28"/>
        </w:rPr>
        <w:t xml:space="preserve"> муниципального района Сергиевский осуществляется Управлением финансами администрации муниципального района Сергиевский, контрольно-ревизионным управлением администрации муниципального района Сергиевский.</w:t>
      </w:r>
    </w:p>
    <w:p w:rsidR="005A7DF9" w:rsidRPr="00A14A0C" w:rsidRDefault="005A7DF9" w:rsidP="005A7DF9">
      <w:pPr>
        <w:pStyle w:val="a6"/>
        <w:shd w:val="clear" w:color="auto" w:fill="FCFCFC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7. Оценка социально-экономической эффективности</w:t>
      </w:r>
    </w:p>
    <w:p w:rsidR="005A7DF9" w:rsidRPr="00A14A0C" w:rsidRDefault="005A7DF9" w:rsidP="005A7DF9">
      <w:pPr>
        <w:pStyle w:val="a6"/>
        <w:shd w:val="clear" w:color="auto" w:fill="FCFCFC"/>
        <w:spacing w:before="0" w:beforeAutospacing="0"/>
        <w:jc w:val="center"/>
        <w:rPr>
          <w:b/>
          <w:sz w:val="28"/>
          <w:szCs w:val="28"/>
        </w:rPr>
      </w:pPr>
      <w:r w:rsidRPr="00A14A0C">
        <w:rPr>
          <w:b/>
          <w:sz w:val="28"/>
          <w:szCs w:val="28"/>
        </w:rPr>
        <w:t>реализации Программы</w:t>
      </w:r>
    </w:p>
    <w:p w:rsidR="00E15D88" w:rsidRPr="00A14A0C" w:rsidRDefault="005A7DF9" w:rsidP="005A7DF9">
      <w:pPr>
        <w:pStyle w:val="ab"/>
        <w:tabs>
          <w:tab w:val="left" w:pos="350"/>
          <w:tab w:val="left" w:pos="1426"/>
          <w:tab w:val="left" w:pos="3182"/>
          <w:tab w:val="left" w:pos="3806"/>
          <w:tab w:val="left" w:pos="5568"/>
        </w:tabs>
        <w:ind w:firstLine="851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 </w:t>
      </w:r>
      <w:r w:rsidR="00A91697">
        <w:rPr>
          <w:sz w:val="28"/>
          <w:szCs w:val="28"/>
        </w:rPr>
        <w:t>Сургут</w:t>
      </w:r>
      <w:r w:rsidRPr="00A14A0C">
        <w:rPr>
          <w:sz w:val="28"/>
          <w:szCs w:val="28"/>
        </w:rPr>
        <w:t xml:space="preserve"> муниципального района Сергиевский.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15D88" w:rsidRPr="00A14A0C" w:rsidRDefault="00E15D88" w:rsidP="00E15D88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ab/>
        <w:t xml:space="preserve">Реализация мероприятий Программы предполагает достижение </w:t>
      </w:r>
      <w:r w:rsidRPr="00A14A0C">
        <w:rPr>
          <w:sz w:val="28"/>
          <w:szCs w:val="28"/>
        </w:rPr>
        <w:lastRenderedPageBreak/>
        <w:t>следующих результатов:</w:t>
      </w:r>
    </w:p>
    <w:p w:rsidR="005A7DF9" w:rsidRPr="00A14A0C" w:rsidRDefault="005A7DF9" w:rsidP="005A7DF9">
      <w:pPr>
        <w:snapToGrid w:val="0"/>
        <w:jc w:val="both"/>
        <w:rPr>
          <w:sz w:val="28"/>
          <w:szCs w:val="28"/>
        </w:rPr>
      </w:pPr>
      <w:r w:rsidRPr="00A14A0C">
        <w:rPr>
          <w:sz w:val="28"/>
          <w:szCs w:val="28"/>
        </w:rPr>
        <w:t xml:space="preserve">- повышение уровня благоустройства территории сельского поселения </w:t>
      </w:r>
      <w:r w:rsidR="00A91697">
        <w:rPr>
          <w:sz w:val="28"/>
          <w:szCs w:val="28"/>
        </w:rPr>
        <w:t>Сургут</w:t>
      </w:r>
      <w:r w:rsidRPr="00A14A0C">
        <w:rPr>
          <w:sz w:val="28"/>
          <w:szCs w:val="28"/>
        </w:rPr>
        <w:t xml:space="preserve"> муниципального района Сергиевский;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развитие положительных тенденций в создании благоприятной среды жизнедеятельности;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повышение степени удовлетворенности населения уровнем благоустройства;</w:t>
      </w:r>
    </w:p>
    <w:p w:rsidR="005A7DF9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- улучшение санитарного и экологического состояния населенных пунктов;</w:t>
      </w:r>
    </w:p>
    <w:p w:rsidR="00E15D88" w:rsidRPr="00A14A0C" w:rsidRDefault="005A7DF9" w:rsidP="005A7DF9">
      <w:pPr>
        <w:jc w:val="both"/>
        <w:rPr>
          <w:sz w:val="28"/>
          <w:szCs w:val="28"/>
        </w:rPr>
      </w:pPr>
      <w:r w:rsidRPr="00A14A0C">
        <w:rPr>
          <w:sz w:val="28"/>
          <w:szCs w:val="28"/>
        </w:rPr>
        <w:t>Привлечение населения  к участию в благоустройстве населенных пунктов.</w:t>
      </w:r>
    </w:p>
    <w:p w:rsidR="005A7DF9" w:rsidRPr="00A14A0C" w:rsidRDefault="005A7DF9" w:rsidP="005A7DF9">
      <w:pPr>
        <w:pStyle w:val="11"/>
      </w:pPr>
      <w:r w:rsidRPr="00A14A0C">
        <w:t xml:space="preserve">Оценка эффективности реализации муниципальной программы сельского поселения </w:t>
      </w:r>
      <w:r w:rsidR="00A91697">
        <w:t>Сургут</w:t>
      </w:r>
      <w:r w:rsidRPr="00A14A0C">
        <w:t xml:space="preserve"> муниципального района Сергиевский осуществляется Администрацией сельского поселения </w:t>
      </w:r>
      <w:r w:rsidR="00A91697">
        <w:t>Сургут</w:t>
      </w:r>
      <w:r w:rsidRPr="00A14A0C">
        <w:t xml:space="preserve"> муниципального района Сергиевский ежегодно в течение всего срока реализации Программы и по окончании ее реализации.</w:t>
      </w:r>
    </w:p>
    <w:p w:rsidR="005A7DF9" w:rsidRPr="00A14A0C" w:rsidRDefault="005A7DF9" w:rsidP="005A7DF9">
      <w:pPr>
        <w:pStyle w:val="11"/>
      </w:pPr>
      <w:r w:rsidRPr="00A14A0C">
        <w:t>Эффективность реализации Программы оценивается как отношение степени достижения целевых индикаторов (показателей) Программы к уровню ее финансирования (расходов).</w:t>
      </w:r>
    </w:p>
    <w:p w:rsidR="005A7DF9" w:rsidRPr="00A14A0C" w:rsidRDefault="005A7DF9" w:rsidP="005A7DF9">
      <w:pPr>
        <w:pStyle w:val="11"/>
      </w:pPr>
      <w:r w:rsidRPr="00A14A0C">
        <w:t>Комплексный показатель эффективности реализации Программы (R) за отчетный год рассчитывается по формуле</w:t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 xml:space="preserve"> </w:t>
      </w:r>
      <w:r w:rsidRPr="00A14A0C">
        <w:rPr>
          <w:noProof/>
          <w:lang w:eastAsia="ru-RU"/>
        </w:rPr>
        <w:drawing>
          <wp:inline distT="0" distB="0" distL="0" distR="0">
            <wp:extent cx="1514475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9" w:rsidRPr="00A14A0C" w:rsidRDefault="005A7DF9" w:rsidP="005A7DF9">
      <w:pPr>
        <w:pStyle w:val="11"/>
      </w:pPr>
    </w:p>
    <w:p w:rsidR="005A7DF9" w:rsidRPr="00A14A0C" w:rsidRDefault="005A7DF9" w:rsidP="005A7DF9">
      <w:pPr>
        <w:pStyle w:val="11"/>
      </w:pPr>
      <w:r w:rsidRPr="00A14A0C">
        <w:t>где N - количество целевых индикаторов (показателей) Программы;</w:t>
      </w:r>
    </w:p>
    <w:p w:rsidR="005A7DF9" w:rsidRPr="00A14A0C" w:rsidRDefault="005A7DF9" w:rsidP="005A7DF9">
      <w:pPr>
        <w:pStyle w:val="11"/>
      </w:pPr>
      <w:r w:rsidRPr="00A14A0C">
        <w:t xml:space="preserve">  - плановое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(показателя);</w:t>
      </w:r>
    </w:p>
    <w:p w:rsidR="005A7DF9" w:rsidRPr="00A14A0C" w:rsidRDefault="005A7DF9" w:rsidP="005A7DF9">
      <w:pPr>
        <w:pStyle w:val="11"/>
      </w:pPr>
      <w:r w:rsidRPr="00A14A0C">
        <w:t xml:space="preserve">  - значение n-</w:t>
      </w:r>
      <w:proofErr w:type="spellStart"/>
      <w:r w:rsidRPr="00A14A0C">
        <w:t>го</w:t>
      </w:r>
      <w:proofErr w:type="spellEnd"/>
      <w:r w:rsidRPr="00A14A0C">
        <w:t xml:space="preserve"> целевого индикатора (показателя) на конец отчетного года;</w:t>
      </w:r>
    </w:p>
    <w:p w:rsidR="005A7DF9" w:rsidRPr="00A14A0C" w:rsidRDefault="005A7DF9" w:rsidP="005A7DF9">
      <w:pPr>
        <w:pStyle w:val="11"/>
      </w:pPr>
      <w:r w:rsidRPr="00A14A0C">
        <w:t xml:space="preserve">  - плановая сумма финансирования по Программе;</w:t>
      </w:r>
    </w:p>
    <w:p w:rsidR="005A7DF9" w:rsidRPr="00A14A0C" w:rsidRDefault="005A7DF9" w:rsidP="005A7DF9">
      <w:pPr>
        <w:pStyle w:val="11"/>
      </w:pPr>
      <w:r w:rsidRPr="00A14A0C">
        <w:t xml:space="preserve">  - сумма расходов на реализацию Программы на конец отчетного года.</w:t>
      </w:r>
    </w:p>
    <w:p w:rsidR="005A7DF9" w:rsidRPr="00A14A0C" w:rsidRDefault="005A7DF9" w:rsidP="005A7DF9">
      <w:pPr>
        <w:pStyle w:val="11"/>
      </w:pPr>
      <w:r w:rsidRPr="00A14A0C">
        <w:t>Для расчета комплексного показателя эффективности реализации Программы используются целевые индикаторы (показатели), достижение которых предусмотрено в отчетном году.</w:t>
      </w:r>
    </w:p>
    <w:p w:rsidR="005A7DF9" w:rsidRPr="00AB3F22" w:rsidRDefault="005A7DF9" w:rsidP="005A7DF9">
      <w:pPr>
        <w:pStyle w:val="11"/>
      </w:pPr>
      <w:r w:rsidRPr="00A14A0C">
        <w:t>При значении комплексного показателя эффективности реализации Программы свыше 80 процентов эффективность реализации Программы признается высокой, при значении 80 процентов и менее - низкой.</w:t>
      </w:r>
    </w:p>
    <w:p w:rsidR="005A7DF9" w:rsidRPr="00AB3F22" w:rsidRDefault="005A7DF9" w:rsidP="005A7DF9">
      <w:pPr>
        <w:rPr>
          <w:sz w:val="28"/>
          <w:szCs w:val="28"/>
        </w:rPr>
      </w:pPr>
    </w:p>
    <w:p w:rsidR="005A4764" w:rsidRDefault="005A4764"/>
    <w:sectPr w:rsidR="005A4764" w:rsidSect="00C72DBF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09" w:rsidRDefault="00255A09" w:rsidP="000B725F">
      <w:r>
        <w:separator/>
      </w:r>
    </w:p>
  </w:endnote>
  <w:endnote w:type="continuationSeparator" w:id="0">
    <w:p w:rsidR="00255A09" w:rsidRDefault="00255A09" w:rsidP="000B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09" w:rsidRDefault="00255A0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A4023">
      <w:rPr>
        <w:noProof/>
      </w:rPr>
      <w:t>1</w:t>
    </w:r>
    <w:r>
      <w:fldChar w:fldCharType="end"/>
    </w:r>
  </w:p>
  <w:p w:rsidR="00255A09" w:rsidRDefault="00255A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09" w:rsidRDefault="00255A09" w:rsidP="000B725F">
      <w:r>
        <w:separator/>
      </w:r>
    </w:p>
  </w:footnote>
  <w:footnote w:type="continuationSeparator" w:id="0">
    <w:p w:rsidR="00255A09" w:rsidRDefault="00255A09" w:rsidP="000B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70B81057"/>
    <w:multiLevelType w:val="hybridMultilevel"/>
    <w:tmpl w:val="8226760E"/>
    <w:lvl w:ilvl="0" w:tplc="DE724A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88"/>
    <w:rsid w:val="000127AF"/>
    <w:rsid w:val="000B725F"/>
    <w:rsid w:val="000D386F"/>
    <w:rsid w:val="00193F9A"/>
    <w:rsid w:val="001E137D"/>
    <w:rsid w:val="001F3FB2"/>
    <w:rsid w:val="002250A4"/>
    <w:rsid w:val="00255A09"/>
    <w:rsid w:val="002B1BB8"/>
    <w:rsid w:val="003035F9"/>
    <w:rsid w:val="00324386"/>
    <w:rsid w:val="00330844"/>
    <w:rsid w:val="003520EB"/>
    <w:rsid w:val="00437E11"/>
    <w:rsid w:val="004D76CC"/>
    <w:rsid w:val="00562C22"/>
    <w:rsid w:val="005A4764"/>
    <w:rsid w:val="005A7DF9"/>
    <w:rsid w:val="00605911"/>
    <w:rsid w:val="00690A19"/>
    <w:rsid w:val="006B7714"/>
    <w:rsid w:val="007033EE"/>
    <w:rsid w:val="00783A7F"/>
    <w:rsid w:val="007C4A28"/>
    <w:rsid w:val="00872EE6"/>
    <w:rsid w:val="008A4023"/>
    <w:rsid w:val="00977E67"/>
    <w:rsid w:val="00A0431E"/>
    <w:rsid w:val="00A14A0C"/>
    <w:rsid w:val="00A91697"/>
    <w:rsid w:val="00AA612B"/>
    <w:rsid w:val="00C55CE7"/>
    <w:rsid w:val="00C72DBF"/>
    <w:rsid w:val="00DA01AD"/>
    <w:rsid w:val="00E15D88"/>
    <w:rsid w:val="00E24D6B"/>
    <w:rsid w:val="00E46B55"/>
    <w:rsid w:val="00EB13D9"/>
    <w:rsid w:val="00EB2058"/>
    <w:rsid w:val="00E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8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15D8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15D8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15D8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E15D8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D8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E15D8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E15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5D8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E15D8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15D8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E15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15D8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E15D88"/>
    <w:pPr>
      <w:suppressLineNumbers/>
    </w:pPr>
    <w:rPr>
      <w:rFonts w:ascii="Arial" w:hAnsi="Arial" w:cs="Times New Roman"/>
      <w:kern w:val="0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E15D88"/>
    <w:pPr>
      <w:tabs>
        <w:tab w:val="center" w:pos="4677"/>
        <w:tab w:val="right" w:pos="9355"/>
      </w:tabs>
    </w:pPr>
    <w:rPr>
      <w:rFonts w:cs="Mangal"/>
      <w:kern w:val="1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15D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34"/>
    <w:qFormat/>
    <w:rsid w:val="00605911"/>
    <w:pPr>
      <w:ind w:left="720"/>
      <w:contextualSpacing/>
    </w:pPr>
    <w:rPr>
      <w:rFonts w:cs="Mangal"/>
      <w:szCs w:val="21"/>
    </w:rPr>
  </w:style>
  <w:style w:type="paragraph" w:customStyle="1" w:styleId="ConsPlusCell">
    <w:name w:val="ConsPlusCell"/>
    <w:rsid w:val="00783A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Стиль"/>
    <w:rsid w:val="005A7D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5A7DF9"/>
    <w:pPr>
      <w:widowControl/>
      <w:suppressAutoHyphens w:val="0"/>
      <w:snapToGrid w:val="0"/>
      <w:ind w:right="57" w:firstLine="705"/>
      <w:jc w:val="both"/>
    </w:pPr>
    <w:rPr>
      <w:rFonts w:eastAsia="Times New Roman" w:cs="Times New Roman"/>
      <w:color w:val="000000"/>
      <w:kern w:val="0"/>
      <w:sz w:val="28"/>
      <w:szCs w:val="28"/>
      <w:lang w:eastAsia="ar-SA" w:bidi="ar-SA"/>
    </w:rPr>
  </w:style>
  <w:style w:type="character" w:customStyle="1" w:styleId="12">
    <w:name w:val="Стиль1 Знак"/>
    <w:link w:val="11"/>
    <w:rsid w:val="005A7DF9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A7D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5A7DF9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9</cp:revision>
  <dcterms:created xsi:type="dcterms:W3CDTF">2018-12-27T04:07:00Z</dcterms:created>
  <dcterms:modified xsi:type="dcterms:W3CDTF">2019-01-23T05:59:00Z</dcterms:modified>
</cp:coreProperties>
</file>